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FE" w:rsidRDefault="004D72FE" w:rsidP="003D0B06">
      <w:pPr>
        <w:pStyle w:val="BLMTop"/>
      </w:pPr>
      <w:smartTag w:uri="urn:schemas-microsoft-com:office:smarttags" w:element="stockticker">
        <w:r w:rsidRPr="004A612F">
          <w:rPr>
            <w:rStyle w:val="BLMBold"/>
            <w:sz w:val="24"/>
            <w:szCs w:val="24"/>
          </w:rPr>
          <w:t>BLM</w:t>
        </w:r>
      </w:smartTag>
      <w:r w:rsidRPr="004A612F">
        <w:rPr>
          <w:rStyle w:val="BLMBold"/>
          <w:sz w:val="24"/>
          <w:szCs w:val="24"/>
        </w:rPr>
        <w:t xml:space="preserve"> </w:t>
      </w:r>
      <w:r w:rsidR="00F62950">
        <w:rPr>
          <w:rStyle w:val="BLMBold"/>
          <w:sz w:val="24"/>
          <w:szCs w:val="24"/>
        </w:rPr>
        <w:t>2</w:t>
      </w:r>
      <w:r>
        <w:tab/>
      </w:r>
      <w:r>
        <w:tab/>
      </w:r>
      <w:r w:rsidRPr="004A612F">
        <w:rPr>
          <w:rStyle w:val="BLMItalic"/>
          <w:sz w:val="24"/>
          <w:szCs w:val="24"/>
        </w:rPr>
        <w:t>Teacher Resource</w:t>
      </w:r>
    </w:p>
    <w:p w:rsidR="004D72FE" w:rsidRDefault="004D72FE" w:rsidP="003D0B06">
      <w:pPr>
        <w:pStyle w:val="BLMHeading"/>
        <w:rPr>
          <w:b/>
          <w:sz w:val="24"/>
          <w:szCs w:val="24"/>
        </w:rPr>
      </w:pPr>
      <w:r w:rsidRPr="004A612F">
        <w:rPr>
          <w:b/>
          <w:sz w:val="24"/>
          <w:szCs w:val="24"/>
        </w:rPr>
        <w:t>Grade 4/5, Terminology for Word Wall</w:t>
      </w:r>
    </w:p>
    <w:p w:rsidR="004D72FE" w:rsidRPr="00764E16" w:rsidRDefault="004D72FE" w:rsidP="003D0B06">
      <w:pPr>
        <w:pStyle w:val="BLMMain"/>
        <w:rPr>
          <w:sz w:val="22"/>
          <w:szCs w:val="22"/>
        </w:rPr>
      </w:pPr>
      <w:r w:rsidRPr="00764E16">
        <w:rPr>
          <w:rStyle w:val="BLMBold"/>
          <w:sz w:val="22"/>
          <w:szCs w:val="22"/>
        </w:rPr>
        <w:t xml:space="preserve">Altered: </w:t>
      </w:r>
      <w:r w:rsidRPr="00764E16">
        <w:rPr>
          <w:sz w:val="22"/>
          <w:szCs w:val="22"/>
        </w:rPr>
        <w:t>something changed from its original form into a different form, altering its appearance and/or meaning.</w:t>
      </w:r>
    </w:p>
    <w:p w:rsidR="00C23C69" w:rsidRPr="00C23C69" w:rsidRDefault="00C23C69" w:rsidP="00C23C69">
      <w:pPr>
        <w:pStyle w:val="MainText"/>
        <w:rPr>
          <w:b/>
          <w:sz w:val="22"/>
          <w:szCs w:val="22"/>
        </w:rPr>
      </w:pPr>
      <w:r w:rsidRPr="00C23C69">
        <w:rPr>
          <w:b/>
          <w:sz w:val="22"/>
          <w:szCs w:val="22"/>
        </w:rPr>
        <w:t>Carbon Footprint:</w:t>
      </w:r>
      <w:r w:rsidRPr="00C23C69">
        <w:rPr>
          <w:rFonts w:ascii="Verdana" w:hAnsi="Verdana"/>
          <w:color w:val="140101"/>
          <w:sz w:val="22"/>
          <w:szCs w:val="22"/>
          <w:shd w:val="clear" w:color="auto" w:fill="FFFFFF"/>
        </w:rPr>
        <w:t xml:space="preserve"> </w:t>
      </w:r>
      <w:r w:rsidRPr="00C23C69">
        <w:rPr>
          <w:color w:val="140101"/>
          <w:sz w:val="22"/>
          <w:szCs w:val="22"/>
          <w:shd w:val="clear" w:color="auto" w:fill="FFFFFF"/>
        </w:rPr>
        <w:t>The total amount of greenhouse gases produced to directly and indirectly support human activities, usually expressed in equivalent tons of carbon dioxide (CO2).</w:t>
      </w:r>
    </w:p>
    <w:p w:rsidR="005709EF" w:rsidRPr="00764E16" w:rsidRDefault="004D72FE" w:rsidP="005709EF">
      <w:pPr>
        <w:pStyle w:val="NormalWeb"/>
        <w:rPr>
          <w:rFonts w:ascii="Arial" w:hAnsi="Arial" w:cs="Arial"/>
          <w:sz w:val="22"/>
          <w:szCs w:val="22"/>
        </w:rPr>
      </w:pPr>
      <w:r w:rsidRPr="00764E16">
        <w:rPr>
          <w:rStyle w:val="BLMBold"/>
          <w:rFonts w:ascii="Arial" w:hAnsi="Arial" w:cs="Arial"/>
          <w:sz w:val="22"/>
          <w:szCs w:val="22"/>
        </w:rPr>
        <w:t xml:space="preserve">Collage: </w:t>
      </w:r>
      <w:r w:rsidR="005709EF" w:rsidRPr="00764E16">
        <w:rPr>
          <w:rStyle w:val="BLMBold"/>
          <w:rFonts w:ascii="Arial" w:hAnsi="Arial" w:cs="Arial"/>
          <w:b w:val="0"/>
          <w:sz w:val="22"/>
          <w:szCs w:val="22"/>
        </w:rPr>
        <w:t>a</w:t>
      </w:r>
      <w:r w:rsidR="005709EF" w:rsidRPr="00764E16">
        <w:rPr>
          <w:rStyle w:val="apple-converted-space"/>
          <w:rFonts w:ascii="Arial" w:hAnsi="Arial" w:cs="Arial"/>
          <w:sz w:val="22"/>
          <w:szCs w:val="22"/>
        </w:rPr>
        <w:t> </w:t>
      </w:r>
      <w:hyperlink r:id="rId7" w:anchor="anchor1052158" w:history="1">
        <w:r w:rsidR="005709EF" w:rsidRPr="00764E16">
          <w:rPr>
            <w:rStyle w:val="Hyperlink"/>
            <w:rFonts w:ascii="Arial" w:hAnsi="Arial" w:cs="Arial"/>
            <w:color w:val="auto"/>
            <w:sz w:val="22"/>
            <w:szCs w:val="22"/>
            <w:u w:val="none"/>
          </w:rPr>
          <w:t>picture</w:t>
        </w:r>
      </w:hyperlink>
      <w:r w:rsidR="005709EF" w:rsidRPr="00764E16">
        <w:rPr>
          <w:rStyle w:val="apple-converted-space"/>
          <w:rFonts w:ascii="Arial" w:hAnsi="Arial" w:cs="Arial"/>
          <w:sz w:val="22"/>
          <w:szCs w:val="22"/>
        </w:rPr>
        <w:t> </w:t>
      </w:r>
      <w:r w:rsidR="005709EF" w:rsidRPr="00764E16">
        <w:rPr>
          <w:rFonts w:ascii="Arial" w:hAnsi="Arial" w:cs="Arial"/>
          <w:sz w:val="22"/>
          <w:szCs w:val="22"/>
        </w:rPr>
        <w:t>or</w:t>
      </w:r>
      <w:r w:rsidR="005709EF" w:rsidRPr="00764E16">
        <w:rPr>
          <w:rStyle w:val="apple-converted-space"/>
          <w:rFonts w:ascii="Arial" w:hAnsi="Arial" w:cs="Arial"/>
          <w:sz w:val="22"/>
          <w:szCs w:val="22"/>
        </w:rPr>
        <w:t> </w:t>
      </w:r>
      <w:hyperlink r:id="rId8" w:history="1">
        <w:r w:rsidR="005709EF" w:rsidRPr="00764E16">
          <w:rPr>
            <w:rStyle w:val="Hyperlink"/>
            <w:rFonts w:ascii="Arial" w:hAnsi="Arial" w:cs="Arial"/>
            <w:color w:val="auto"/>
            <w:sz w:val="22"/>
            <w:szCs w:val="22"/>
            <w:u w:val="none"/>
          </w:rPr>
          <w:t>design</w:t>
        </w:r>
      </w:hyperlink>
      <w:r w:rsidR="005709EF" w:rsidRPr="00764E16">
        <w:rPr>
          <w:rStyle w:val="apple-converted-space"/>
          <w:rFonts w:ascii="Arial" w:hAnsi="Arial" w:cs="Arial"/>
          <w:sz w:val="22"/>
          <w:szCs w:val="22"/>
        </w:rPr>
        <w:t> </w:t>
      </w:r>
      <w:r w:rsidR="005709EF" w:rsidRPr="00764E16">
        <w:rPr>
          <w:rFonts w:ascii="Arial" w:hAnsi="Arial" w:cs="Arial"/>
          <w:sz w:val="22"/>
          <w:szCs w:val="22"/>
        </w:rPr>
        <w:t>created by</w:t>
      </w:r>
      <w:r w:rsidR="005709EF" w:rsidRPr="00764E16">
        <w:rPr>
          <w:rStyle w:val="apple-converted-space"/>
          <w:rFonts w:ascii="Arial" w:hAnsi="Arial" w:cs="Arial"/>
          <w:sz w:val="22"/>
          <w:szCs w:val="22"/>
        </w:rPr>
        <w:t> </w:t>
      </w:r>
      <w:hyperlink r:id="rId9" w:anchor="anchor1092967" w:history="1">
        <w:r w:rsidR="005709EF" w:rsidRPr="00764E16">
          <w:rPr>
            <w:rStyle w:val="Hyperlink"/>
            <w:rFonts w:ascii="Arial" w:hAnsi="Arial" w:cs="Arial"/>
            <w:color w:val="auto"/>
            <w:sz w:val="22"/>
            <w:szCs w:val="22"/>
            <w:u w:val="none"/>
          </w:rPr>
          <w:t>adhering</w:t>
        </w:r>
      </w:hyperlink>
      <w:r w:rsidR="005709EF" w:rsidRPr="00764E16">
        <w:rPr>
          <w:rStyle w:val="apple-converted-space"/>
          <w:rFonts w:ascii="Arial" w:hAnsi="Arial" w:cs="Arial"/>
          <w:sz w:val="22"/>
          <w:szCs w:val="22"/>
        </w:rPr>
        <w:t> </w:t>
      </w:r>
      <w:hyperlink r:id="rId10" w:anchor="anchor2590612" w:history="1">
        <w:r w:rsidR="005709EF" w:rsidRPr="00764E16">
          <w:rPr>
            <w:rStyle w:val="Hyperlink"/>
            <w:rFonts w:ascii="Arial" w:hAnsi="Arial" w:cs="Arial"/>
            <w:color w:val="auto"/>
            <w:sz w:val="22"/>
            <w:szCs w:val="22"/>
            <w:u w:val="none"/>
          </w:rPr>
          <w:t>flat</w:t>
        </w:r>
      </w:hyperlink>
      <w:r w:rsidR="005709EF" w:rsidRPr="00764E16">
        <w:rPr>
          <w:rStyle w:val="apple-converted-space"/>
          <w:rFonts w:ascii="Arial" w:hAnsi="Arial" w:cs="Arial"/>
          <w:sz w:val="22"/>
          <w:szCs w:val="22"/>
        </w:rPr>
        <w:t> </w:t>
      </w:r>
      <w:r w:rsidR="005709EF" w:rsidRPr="00764E16">
        <w:rPr>
          <w:rFonts w:ascii="Arial" w:hAnsi="Arial" w:cs="Arial"/>
          <w:sz w:val="22"/>
          <w:szCs w:val="22"/>
        </w:rPr>
        <w:t>elements such as newspaper,</w:t>
      </w:r>
      <w:r w:rsidR="005709EF" w:rsidRPr="00764E16">
        <w:rPr>
          <w:rStyle w:val="apple-converted-space"/>
          <w:rFonts w:ascii="Arial" w:hAnsi="Arial" w:cs="Arial"/>
          <w:sz w:val="22"/>
          <w:szCs w:val="22"/>
        </w:rPr>
        <w:t> </w:t>
      </w:r>
      <w:hyperlink r:id="rId11" w:anchor="anchor9204" w:history="1">
        <w:r w:rsidR="005709EF" w:rsidRPr="00764E16">
          <w:rPr>
            <w:rStyle w:val="Hyperlink"/>
            <w:rFonts w:ascii="Arial" w:hAnsi="Arial" w:cs="Arial"/>
            <w:color w:val="auto"/>
            <w:sz w:val="22"/>
            <w:szCs w:val="22"/>
            <w:u w:val="none"/>
          </w:rPr>
          <w:t>wallpaper</w:t>
        </w:r>
      </w:hyperlink>
      <w:r w:rsidR="005709EF" w:rsidRPr="00764E16">
        <w:rPr>
          <w:rFonts w:ascii="Arial" w:hAnsi="Arial" w:cs="Arial"/>
          <w:sz w:val="22"/>
          <w:szCs w:val="22"/>
        </w:rPr>
        <w:t>, printed</w:t>
      </w:r>
      <w:r w:rsidR="005709EF" w:rsidRPr="00764E16">
        <w:rPr>
          <w:rStyle w:val="apple-converted-space"/>
          <w:rFonts w:ascii="Arial" w:hAnsi="Arial" w:cs="Arial"/>
          <w:sz w:val="22"/>
          <w:szCs w:val="22"/>
        </w:rPr>
        <w:t> </w:t>
      </w:r>
      <w:hyperlink r:id="rId12" w:history="1">
        <w:r w:rsidR="005709EF" w:rsidRPr="00764E16">
          <w:rPr>
            <w:rStyle w:val="Hyperlink"/>
            <w:rFonts w:ascii="Arial" w:hAnsi="Arial" w:cs="Arial"/>
            <w:color w:val="auto"/>
            <w:sz w:val="22"/>
            <w:szCs w:val="22"/>
            <w:u w:val="none"/>
          </w:rPr>
          <w:t>text</w:t>
        </w:r>
      </w:hyperlink>
      <w:r w:rsidR="005709EF" w:rsidRPr="00764E16">
        <w:rPr>
          <w:rStyle w:val="apple-converted-space"/>
          <w:rFonts w:ascii="Arial" w:hAnsi="Arial" w:cs="Arial"/>
          <w:sz w:val="22"/>
          <w:szCs w:val="22"/>
        </w:rPr>
        <w:t> </w:t>
      </w:r>
      <w:r w:rsidR="005709EF" w:rsidRPr="00764E16">
        <w:rPr>
          <w:rFonts w:ascii="Arial" w:hAnsi="Arial" w:cs="Arial"/>
          <w:sz w:val="22"/>
          <w:szCs w:val="22"/>
        </w:rPr>
        <w:t>and</w:t>
      </w:r>
      <w:r w:rsidR="005709EF" w:rsidRPr="00764E16">
        <w:rPr>
          <w:rStyle w:val="apple-converted-space"/>
          <w:rFonts w:ascii="Arial" w:hAnsi="Arial" w:cs="Arial"/>
          <w:sz w:val="22"/>
          <w:szCs w:val="22"/>
        </w:rPr>
        <w:t> </w:t>
      </w:r>
      <w:hyperlink r:id="rId13" w:tgtFrame="_self" w:history="1">
        <w:r w:rsidR="005709EF" w:rsidRPr="00764E16">
          <w:rPr>
            <w:rStyle w:val="Hyperlink"/>
            <w:rFonts w:ascii="Arial" w:hAnsi="Arial" w:cs="Arial"/>
            <w:color w:val="auto"/>
            <w:sz w:val="22"/>
            <w:szCs w:val="22"/>
            <w:u w:val="none"/>
          </w:rPr>
          <w:t>illustrations</w:t>
        </w:r>
      </w:hyperlink>
      <w:r w:rsidR="005709EF" w:rsidRPr="00764E16">
        <w:rPr>
          <w:rFonts w:ascii="Arial" w:hAnsi="Arial" w:cs="Arial"/>
          <w:sz w:val="22"/>
          <w:szCs w:val="22"/>
        </w:rPr>
        <w:t>,</w:t>
      </w:r>
      <w:r w:rsidR="005709EF" w:rsidRPr="00764E16">
        <w:rPr>
          <w:rStyle w:val="apple-converted-space"/>
          <w:rFonts w:ascii="Arial" w:hAnsi="Arial" w:cs="Arial"/>
          <w:sz w:val="22"/>
          <w:szCs w:val="22"/>
        </w:rPr>
        <w:t> </w:t>
      </w:r>
      <w:hyperlink r:id="rId14" w:history="1">
        <w:r w:rsidR="005709EF" w:rsidRPr="00764E16">
          <w:rPr>
            <w:rStyle w:val="Hyperlink"/>
            <w:rFonts w:ascii="Arial" w:hAnsi="Arial" w:cs="Arial"/>
            <w:color w:val="auto"/>
            <w:sz w:val="22"/>
            <w:szCs w:val="22"/>
            <w:u w:val="none"/>
          </w:rPr>
          <w:t>photographs</w:t>
        </w:r>
      </w:hyperlink>
      <w:r w:rsidR="005709EF" w:rsidRPr="00764E16">
        <w:rPr>
          <w:rFonts w:ascii="Arial" w:hAnsi="Arial" w:cs="Arial"/>
          <w:sz w:val="22"/>
          <w:szCs w:val="22"/>
        </w:rPr>
        <w:t>, cloth, string, etc., to a</w:t>
      </w:r>
      <w:r w:rsidR="005709EF" w:rsidRPr="00764E16">
        <w:rPr>
          <w:rStyle w:val="apple-converted-space"/>
          <w:rFonts w:ascii="Arial" w:hAnsi="Arial" w:cs="Arial"/>
          <w:sz w:val="22"/>
          <w:szCs w:val="22"/>
        </w:rPr>
        <w:t> </w:t>
      </w:r>
      <w:hyperlink r:id="rId15" w:anchor="anchor2590612" w:history="1">
        <w:r w:rsidR="005709EF" w:rsidRPr="00764E16">
          <w:rPr>
            <w:rStyle w:val="Hyperlink"/>
            <w:rFonts w:ascii="Arial" w:hAnsi="Arial" w:cs="Arial"/>
            <w:color w:val="auto"/>
            <w:sz w:val="22"/>
            <w:szCs w:val="22"/>
            <w:u w:val="none"/>
          </w:rPr>
          <w:t>flat</w:t>
        </w:r>
      </w:hyperlink>
      <w:r w:rsidR="005709EF" w:rsidRPr="00764E16">
        <w:rPr>
          <w:rStyle w:val="apple-converted-space"/>
          <w:rFonts w:ascii="Arial" w:hAnsi="Arial" w:cs="Arial"/>
          <w:sz w:val="22"/>
          <w:szCs w:val="22"/>
        </w:rPr>
        <w:t> </w:t>
      </w:r>
      <w:hyperlink r:id="rId16" w:anchor="anchor2312158" w:history="1">
        <w:r w:rsidR="005709EF" w:rsidRPr="00764E16">
          <w:rPr>
            <w:rStyle w:val="Hyperlink"/>
            <w:rFonts w:ascii="Arial" w:hAnsi="Arial" w:cs="Arial"/>
            <w:color w:val="auto"/>
            <w:sz w:val="22"/>
            <w:szCs w:val="22"/>
            <w:u w:val="none"/>
          </w:rPr>
          <w:t>surface</w:t>
        </w:r>
      </w:hyperlink>
      <w:r w:rsidR="005709EF" w:rsidRPr="00764E16">
        <w:rPr>
          <w:rFonts w:ascii="Arial" w:hAnsi="Arial" w:cs="Arial"/>
          <w:sz w:val="22"/>
          <w:szCs w:val="22"/>
        </w:rPr>
        <w:t>, when the result becomes</w:t>
      </w:r>
      <w:r w:rsidR="005709EF" w:rsidRPr="00764E16">
        <w:rPr>
          <w:rStyle w:val="apple-converted-space"/>
          <w:rFonts w:ascii="Arial" w:hAnsi="Arial" w:cs="Arial"/>
          <w:sz w:val="22"/>
          <w:szCs w:val="22"/>
        </w:rPr>
        <w:t> </w:t>
      </w:r>
      <w:hyperlink r:id="rId17" w:anchor="anchor184958" w:history="1">
        <w:r w:rsidR="005709EF" w:rsidRPr="00764E16">
          <w:rPr>
            <w:rStyle w:val="Hyperlink"/>
            <w:rFonts w:ascii="Arial" w:hAnsi="Arial" w:cs="Arial"/>
            <w:color w:val="auto"/>
            <w:sz w:val="22"/>
            <w:szCs w:val="22"/>
            <w:u w:val="none"/>
          </w:rPr>
          <w:t>three-dimensional</w:t>
        </w:r>
      </w:hyperlink>
      <w:r w:rsidR="005709EF" w:rsidRPr="00764E16">
        <w:rPr>
          <w:rFonts w:ascii="Arial" w:hAnsi="Arial" w:cs="Arial"/>
          <w:sz w:val="22"/>
          <w:szCs w:val="22"/>
        </w:rPr>
        <w:t>, and</w:t>
      </w:r>
      <w:r w:rsidR="005709EF" w:rsidRPr="00764E16">
        <w:rPr>
          <w:rStyle w:val="apple-converted-space"/>
          <w:rFonts w:ascii="Arial" w:hAnsi="Arial" w:cs="Arial"/>
          <w:sz w:val="22"/>
          <w:szCs w:val="22"/>
        </w:rPr>
        <w:t> </w:t>
      </w:r>
      <w:r w:rsidR="005709EF" w:rsidRPr="00764E16">
        <w:rPr>
          <w:rFonts w:ascii="Arial" w:hAnsi="Arial" w:cs="Arial"/>
          <w:i/>
          <w:iCs/>
          <w:sz w:val="22"/>
          <w:szCs w:val="22"/>
        </w:rPr>
        <w:t>might</w:t>
      </w:r>
      <w:r w:rsidR="005709EF" w:rsidRPr="00764E16">
        <w:rPr>
          <w:rStyle w:val="apple-converted-space"/>
          <w:rFonts w:ascii="Arial" w:hAnsi="Arial" w:cs="Arial"/>
          <w:sz w:val="22"/>
          <w:szCs w:val="22"/>
        </w:rPr>
        <w:t> </w:t>
      </w:r>
      <w:r w:rsidR="005709EF" w:rsidRPr="00764E16">
        <w:rPr>
          <w:rFonts w:ascii="Arial" w:hAnsi="Arial" w:cs="Arial"/>
          <w:sz w:val="22"/>
          <w:szCs w:val="22"/>
        </w:rPr>
        <w:t>also be called a</w:t>
      </w:r>
      <w:r w:rsidR="005709EF" w:rsidRPr="00764E16">
        <w:rPr>
          <w:rStyle w:val="apple-converted-space"/>
          <w:rFonts w:ascii="Arial" w:hAnsi="Arial" w:cs="Arial"/>
          <w:sz w:val="22"/>
          <w:szCs w:val="22"/>
        </w:rPr>
        <w:t> </w:t>
      </w:r>
      <w:hyperlink r:id="rId18" w:tgtFrame="frame169270" w:history="1">
        <w:r w:rsidR="005709EF" w:rsidRPr="00764E16">
          <w:rPr>
            <w:rStyle w:val="Hyperlink"/>
            <w:rFonts w:ascii="Arial" w:hAnsi="Arial" w:cs="Arial"/>
            <w:color w:val="auto"/>
            <w:sz w:val="22"/>
            <w:szCs w:val="22"/>
            <w:u w:val="none"/>
          </w:rPr>
          <w:t>relief</w:t>
        </w:r>
      </w:hyperlink>
      <w:r w:rsidR="005709EF" w:rsidRPr="00764E16">
        <w:rPr>
          <w:rStyle w:val="apple-converted-space"/>
          <w:rFonts w:ascii="Arial" w:hAnsi="Arial" w:cs="Arial"/>
          <w:sz w:val="22"/>
          <w:szCs w:val="22"/>
        </w:rPr>
        <w:t> </w:t>
      </w:r>
      <w:hyperlink r:id="rId19" w:tgtFrame="frame169270" w:history="1">
        <w:r w:rsidR="005709EF" w:rsidRPr="00764E16">
          <w:rPr>
            <w:rStyle w:val="Hyperlink"/>
            <w:rFonts w:ascii="Arial" w:hAnsi="Arial" w:cs="Arial"/>
            <w:color w:val="auto"/>
            <w:sz w:val="22"/>
            <w:szCs w:val="22"/>
            <w:u w:val="none"/>
          </w:rPr>
          <w:t>sculpture</w:t>
        </w:r>
      </w:hyperlink>
      <w:r w:rsidR="005709EF" w:rsidRPr="00764E16">
        <w:rPr>
          <w:rStyle w:val="apple-converted-space"/>
          <w:rFonts w:ascii="Arial" w:hAnsi="Arial" w:cs="Arial"/>
          <w:sz w:val="22"/>
          <w:szCs w:val="22"/>
        </w:rPr>
        <w:t> </w:t>
      </w:r>
      <w:r w:rsidR="005709EF" w:rsidRPr="00764E16">
        <w:rPr>
          <w:rFonts w:ascii="Arial" w:hAnsi="Arial" w:cs="Arial"/>
          <w:sz w:val="22"/>
          <w:szCs w:val="22"/>
        </w:rPr>
        <w:t>/</w:t>
      </w:r>
      <w:r w:rsidR="005709EF" w:rsidRPr="00764E16">
        <w:rPr>
          <w:rStyle w:val="apple-converted-space"/>
          <w:rFonts w:ascii="Arial" w:hAnsi="Arial" w:cs="Arial"/>
          <w:sz w:val="22"/>
          <w:szCs w:val="22"/>
        </w:rPr>
        <w:t> </w:t>
      </w:r>
      <w:hyperlink r:id="rId20" w:anchor="anchor52647" w:history="1">
        <w:r w:rsidR="005709EF" w:rsidRPr="00764E16">
          <w:rPr>
            <w:rStyle w:val="Hyperlink"/>
            <w:rFonts w:ascii="Arial" w:hAnsi="Arial" w:cs="Arial"/>
            <w:color w:val="auto"/>
            <w:sz w:val="22"/>
            <w:szCs w:val="22"/>
            <w:u w:val="none"/>
          </w:rPr>
          <w:t>construction</w:t>
        </w:r>
      </w:hyperlink>
      <w:r w:rsidR="005709EF" w:rsidRPr="00764E16">
        <w:rPr>
          <w:rFonts w:ascii="Arial" w:hAnsi="Arial" w:cs="Arial"/>
          <w:sz w:val="22"/>
          <w:szCs w:val="22"/>
        </w:rPr>
        <w:t>  /</w:t>
      </w:r>
      <w:r w:rsidR="005709EF" w:rsidRPr="00764E16">
        <w:rPr>
          <w:rStyle w:val="apple-converted-space"/>
          <w:rFonts w:ascii="Arial" w:hAnsi="Arial" w:cs="Arial"/>
          <w:sz w:val="22"/>
          <w:szCs w:val="22"/>
        </w:rPr>
        <w:t> </w:t>
      </w:r>
      <w:hyperlink r:id="rId21" w:anchor="anchor1328724" w:history="1">
        <w:r w:rsidR="005709EF" w:rsidRPr="00764E16">
          <w:rPr>
            <w:rStyle w:val="Hyperlink"/>
            <w:rFonts w:ascii="Arial" w:hAnsi="Arial" w:cs="Arial"/>
            <w:color w:val="auto"/>
            <w:sz w:val="22"/>
            <w:szCs w:val="22"/>
            <w:u w:val="none"/>
          </w:rPr>
          <w:t>assemblage</w:t>
        </w:r>
      </w:hyperlink>
      <w:r w:rsidR="005709EF" w:rsidRPr="00764E16">
        <w:rPr>
          <w:rFonts w:ascii="Arial" w:hAnsi="Arial" w:cs="Arial"/>
          <w:sz w:val="22"/>
          <w:szCs w:val="22"/>
        </w:rPr>
        <w:t>. Most of the elements adhered in producing most collages are "</w:t>
      </w:r>
      <w:hyperlink r:id="rId22" w:anchor="anchor855810" w:history="1">
        <w:r w:rsidR="005709EF" w:rsidRPr="00764E16">
          <w:rPr>
            <w:rStyle w:val="Hyperlink"/>
            <w:rFonts w:ascii="Arial" w:hAnsi="Arial" w:cs="Arial"/>
            <w:color w:val="auto"/>
            <w:sz w:val="22"/>
            <w:szCs w:val="22"/>
            <w:u w:val="none"/>
          </w:rPr>
          <w:t>found</w:t>
        </w:r>
      </w:hyperlink>
      <w:r w:rsidR="005709EF" w:rsidRPr="00764E16">
        <w:rPr>
          <w:rFonts w:ascii="Arial" w:hAnsi="Arial" w:cs="Arial"/>
          <w:sz w:val="22"/>
          <w:szCs w:val="22"/>
        </w:rPr>
        <w:t>" materials. Introduced by the</w:t>
      </w:r>
      <w:r w:rsidR="005709EF" w:rsidRPr="00764E16">
        <w:rPr>
          <w:rStyle w:val="apple-converted-space"/>
          <w:rFonts w:ascii="Arial" w:hAnsi="Arial" w:cs="Arial"/>
          <w:sz w:val="22"/>
          <w:szCs w:val="22"/>
        </w:rPr>
        <w:t> </w:t>
      </w:r>
      <w:hyperlink r:id="rId23" w:history="1">
        <w:r w:rsidR="005709EF" w:rsidRPr="00764E16">
          <w:rPr>
            <w:rStyle w:val="Hyperlink"/>
            <w:rFonts w:ascii="Arial" w:hAnsi="Arial" w:cs="Arial"/>
            <w:color w:val="auto"/>
            <w:sz w:val="22"/>
            <w:szCs w:val="22"/>
            <w:u w:val="none"/>
          </w:rPr>
          <w:t>Cubist</w:t>
        </w:r>
      </w:hyperlink>
      <w:r w:rsidR="005709EF" w:rsidRPr="00764E16">
        <w:rPr>
          <w:rStyle w:val="apple-converted-space"/>
          <w:rFonts w:ascii="Arial" w:hAnsi="Arial" w:cs="Arial"/>
          <w:sz w:val="22"/>
          <w:szCs w:val="22"/>
        </w:rPr>
        <w:t> </w:t>
      </w:r>
      <w:r w:rsidR="005709EF" w:rsidRPr="00764E16">
        <w:rPr>
          <w:rFonts w:ascii="Arial" w:hAnsi="Arial" w:cs="Arial"/>
          <w:sz w:val="22"/>
          <w:szCs w:val="22"/>
        </w:rPr>
        <w:t>artists, this</w:t>
      </w:r>
      <w:r w:rsidR="005709EF" w:rsidRPr="00764E16">
        <w:rPr>
          <w:rStyle w:val="apple-converted-space"/>
          <w:rFonts w:ascii="Arial" w:hAnsi="Arial" w:cs="Arial"/>
          <w:sz w:val="22"/>
          <w:szCs w:val="22"/>
        </w:rPr>
        <w:t> </w:t>
      </w:r>
      <w:hyperlink r:id="rId24" w:anchor="anchor2828803" w:history="1">
        <w:r w:rsidR="005709EF" w:rsidRPr="00764E16">
          <w:rPr>
            <w:rStyle w:val="Hyperlink"/>
            <w:rFonts w:ascii="Arial" w:hAnsi="Arial" w:cs="Arial"/>
            <w:color w:val="auto"/>
            <w:sz w:val="22"/>
            <w:szCs w:val="22"/>
            <w:u w:val="none"/>
          </w:rPr>
          <w:t>process</w:t>
        </w:r>
      </w:hyperlink>
      <w:r w:rsidR="005709EF" w:rsidRPr="00764E16">
        <w:rPr>
          <w:rStyle w:val="apple-converted-space"/>
          <w:rFonts w:ascii="Arial" w:hAnsi="Arial" w:cs="Arial"/>
          <w:sz w:val="22"/>
          <w:szCs w:val="22"/>
        </w:rPr>
        <w:t> </w:t>
      </w:r>
      <w:r w:rsidR="005709EF" w:rsidRPr="00764E16">
        <w:rPr>
          <w:rFonts w:ascii="Arial" w:hAnsi="Arial" w:cs="Arial"/>
          <w:sz w:val="22"/>
          <w:szCs w:val="22"/>
        </w:rPr>
        <w:t>was widely used by</w:t>
      </w:r>
      <w:r w:rsidR="005709EF" w:rsidRPr="00764E16">
        <w:rPr>
          <w:rStyle w:val="apple-converted-space"/>
          <w:rFonts w:ascii="Arial" w:hAnsi="Arial" w:cs="Arial"/>
          <w:sz w:val="22"/>
          <w:szCs w:val="22"/>
        </w:rPr>
        <w:t> </w:t>
      </w:r>
      <w:hyperlink r:id="rId25" w:tgtFrame="_self" w:history="1">
        <w:r w:rsidR="005709EF" w:rsidRPr="00764E16">
          <w:rPr>
            <w:rStyle w:val="Hyperlink"/>
            <w:rFonts w:ascii="Arial" w:hAnsi="Arial" w:cs="Arial"/>
            <w:color w:val="auto"/>
            <w:sz w:val="22"/>
            <w:szCs w:val="22"/>
            <w:u w:val="none"/>
          </w:rPr>
          <w:t>artists</w:t>
        </w:r>
      </w:hyperlink>
      <w:r w:rsidR="005709EF" w:rsidRPr="00764E16">
        <w:rPr>
          <w:rStyle w:val="apple-converted-space"/>
          <w:rFonts w:ascii="Arial" w:hAnsi="Arial" w:cs="Arial"/>
          <w:sz w:val="22"/>
          <w:szCs w:val="22"/>
        </w:rPr>
        <w:t> </w:t>
      </w:r>
      <w:r w:rsidR="005709EF" w:rsidRPr="00764E16">
        <w:rPr>
          <w:rFonts w:ascii="Arial" w:hAnsi="Arial" w:cs="Arial"/>
          <w:sz w:val="22"/>
          <w:szCs w:val="22"/>
        </w:rPr>
        <w:t>who followed, and is a familiar</w:t>
      </w:r>
      <w:r w:rsidR="005709EF" w:rsidRPr="00764E16">
        <w:rPr>
          <w:rStyle w:val="apple-converted-space"/>
          <w:rFonts w:ascii="Arial" w:hAnsi="Arial" w:cs="Arial"/>
          <w:sz w:val="22"/>
          <w:szCs w:val="22"/>
        </w:rPr>
        <w:t> </w:t>
      </w:r>
      <w:hyperlink r:id="rId26" w:anchor="anchor280958" w:history="1">
        <w:r w:rsidR="005709EF" w:rsidRPr="00764E16">
          <w:rPr>
            <w:rStyle w:val="Hyperlink"/>
            <w:rFonts w:ascii="Arial" w:hAnsi="Arial" w:cs="Arial"/>
            <w:color w:val="auto"/>
            <w:sz w:val="22"/>
            <w:szCs w:val="22"/>
            <w:u w:val="none"/>
          </w:rPr>
          <w:t>technique</w:t>
        </w:r>
      </w:hyperlink>
      <w:r w:rsidR="005709EF" w:rsidRPr="00764E16">
        <w:rPr>
          <w:rStyle w:val="apple-converted-space"/>
          <w:rFonts w:ascii="Arial" w:hAnsi="Arial" w:cs="Arial"/>
          <w:sz w:val="22"/>
          <w:szCs w:val="22"/>
        </w:rPr>
        <w:t> </w:t>
      </w:r>
      <w:r w:rsidR="005709EF" w:rsidRPr="00764E16">
        <w:rPr>
          <w:rFonts w:ascii="Arial" w:hAnsi="Arial" w:cs="Arial"/>
          <w:sz w:val="22"/>
          <w:szCs w:val="22"/>
        </w:rPr>
        <w:t>in</w:t>
      </w:r>
      <w:r w:rsidR="005709EF" w:rsidRPr="00764E16">
        <w:rPr>
          <w:rStyle w:val="apple-converted-space"/>
          <w:rFonts w:ascii="Arial" w:hAnsi="Arial" w:cs="Arial"/>
          <w:sz w:val="22"/>
          <w:szCs w:val="22"/>
        </w:rPr>
        <w:t> </w:t>
      </w:r>
      <w:hyperlink r:id="rId27" w:anchor="anchor55895" w:history="1">
        <w:r w:rsidR="005709EF" w:rsidRPr="00764E16">
          <w:rPr>
            <w:rStyle w:val="Hyperlink"/>
            <w:rFonts w:ascii="Arial" w:hAnsi="Arial" w:cs="Arial"/>
            <w:color w:val="auto"/>
            <w:sz w:val="22"/>
            <w:szCs w:val="22"/>
            <w:u w:val="none"/>
          </w:rPr>
          <w:t>contemporary</w:t>
        </w:r>
      </w:hyperlink>
      <w:r w:rsidR="005709EF" w:rsidRPr="00764E16">
        <w:rPr>
          <w:rStyle w:val="apple-converted-space"/>
          <w:rFonts w:ascii="Arial" w:hAnsi="Arial" w:cs="Arial"/>
          <w:sz w:val="22"/>
          <w:szCs w:val="22"/>
        </w:rPr>
        <w:t> </w:t>
      </w:r>
      <w:hyperlink r:id="rId28" w:history="1">
        <w:r w:rsidR="005709EF" w:rsidRPr="00764E16">
          <w:rPr>
            <w:rStyle w:val="Hyperlink"/>
            <w:rFonts w:ascii="Arial" w:hAnsi="Arial" w:cs="Arial"/>
            <w:color w:val="auto"/>
            <w:sz w:val="22"/>
            <w:szCs w:val="22"/>
            <w:u w:val="none"/>
          </w:rPr>
          <w:t>art</w:t>
        </w:r>
      </w:hyperlink>
      <w:r w:rsidR="005709EF" w:rsidRPr="00764E16">
        <w:rPr>
          <w:rFonts w:ascii="Arial" w:hAnsi="Arial" w:cs="Arial"/>
          <w:sz w:val="22"/>
          <w:szCs w:val="22"/>
        </w:rPr>
        <w:t>.  "Collage" was originally a French word, derived from the word</w:t>
      </w:r>
      <w:r w:rsidR="005709EF" w:rsidRPr="00764E16">
        <w:rPr>
          <w:rStyle w:val="apple-converted-space"/>
          <w:rFonts w:ascii="Arial" w:hAnsi="Arial" w:cs="Arial"/>
          <w:sz w:val="22"/>
          <w:szCs w:val="22"/>
        </w:rPr>
        <w:t> </w:t>
      </w:r>
      <w:r w:rsidR="005709EF" w:rsidRPr="00764E16">
        <w:rPr>
          <w:rFonts w:ascii="Arial" w:hAnsi="Arial" w:cs="Arial"/>
          <w:i/>
          <w:iCs/>
          <w:sz w:val="22"/>
          <w:szCs w:val="22"/>
        </w:rPr>
        <w:t>coller</w:t>
      </w:r>
      <w:r w:rsidR="005709EF" w:rsidRPr="00764E16">
        <w:rPr>
          <w:rFonts w:ascii="Arial" w:hAnsi="Arial" w:cs="Arial"/>
          <w:sz w:val="22"/>
          <w:szCs w:val="22"/>
        </w:rPr>
        <w:t>, meaning "to paste."</w:t>
      </w:r>
    </w:p>
    <w:p w:rsidR="004D72FE" w:rsidRPr="00764E16" w:rsidRDefault="004D72FE" w:rsidP="003D0B06">
      <w:pPr>
        <w:pStyle w:val="BLMMain"/>
        <w:rPr>
          <w:sz w:val="22"/>
          <w:szCs w:val="22"/>
        </w:rPr>
      </w:pPr>
      <w:r w:rsidRPr="00764E16">
        <w:rPr>
          <w:rStyle w:val="BLMBold"/>
          <w:sz w:val="22"/>
          <w:szCs w:val="22"/>
        </w:rPr>
        <w:t xml:space="preserve">Conservation: </w:t>
      </w:r>
      <w:r w:rsidRPr="00764E16">
        <w:rPr>
          <w:sz w:val="22"/>
          <w:szCs w:val="22"/>
        </w:rPr>
        <w:t>a term that describes the protection our natural resources. In the case of water conservation, one would reduce the amount of water they use to help protect the environment.</w:t>
      </w:r>
    </w:p>
    <w:p w:rsidR="004D72FE" w:rsidRPr="00764E16" w:rsidRDefault="004D72FE" w:rsidP="003D0B06">
      <w:pPr>
        <w:pStyle w:val="BLMMain"/>
        <w:rPr>
          <w:sz w:val="22"/>
          <w:szCs w:val="22"/>
        </w:rPr>
      </w:pPr>
      <w:r w:rsidRPr="00764E16">
        <w:rPr>
          <w:rStyle w:val="BLMBold"/>
          <w:sz w:val="22"/>
          <w:szCs w:val="22"/>
        </w:rPr>
        <w:t xml:space="preserve">Consumption: </w:t>
      </w:r>
      <w:r w:rsidRPr="00764E16">
        <w:rPr>
          <w:sz w:val="22"/>
          <w:szCs w:val="22"/>
        </w:rPr>
        <w:t>a term that can describe the amount of a particular product that people use. If people use too much water it can lead to overconsumption of this resource.</w:t>
      </w:r>
    </w:p>
    <w:p w:rsidR="004D72FE" w:rsidRPr="00764E16" w:rsidRDefault="004D72FE" w:rsidP="003D0B06">
      <w:pPr>
        <w:pStyle w:val="BLMMain"/>
        <w:rPr>
          <w:sz w:val="22"/>
          <w:szCs w:val="22"/>
        </w:rPr>
      </w:pPr>
      <w:r w:rsidRPr="00764E16">
        <w:rPr>
          <w:rStyle w:val="BLMBold"/>
          <w:sz w:val="22"/>
          <w:szCs w:val="22"/>
        </w:rPr>
        <w:t xml:space="preserve">Economical: </w:t>
      </w:r>
      <w:r w:rsidRPr="00764E16">
        <w:rPr>
          <w:sz w:val="22"/>
          <w:szCs w:val="22"/>
        </w:rPr>
        <w:t>refers to someone who uses money or resources carefully, and is careful not to create waste.</w:t>
      </w:r>
    </w:p>
    <w:p w:rsidR="004D72FE" w:rsidRDefault="004D72FE" w:rsidP="003D0B06">
      <w:pPr>
        <w:pStyle w:val="BLMMain"/>
        <w:rPr>
          <w:sz w:val="22"/>
          <w:szCs w:val="22"/>
        </w:rPr>
      </w:pPr>
      <w:r w:rsidRPr="00764E16">
        <w:rPr>
          <w:rStyle w:val="BLMBold"/>
          <w:sz w:val="22"/>
          <w:szCs w:val="22"/>
        </w:rPr>
        <w:t xml:space="preserve">Environmental footprint: </w:t>
      </w:r>
      <w:r w:rsidRPr="00764E16">
        <w:rPr>
          <w:sz w:val="22"/>
          <w:szCs w:val="22"/>
        </w:rPr>
        <w:t>the measurement of how much demand an individual places on the Earth’s eco-system.</w:t>
      </w:r>
    </w:p>
    <w:p w:rsidR="008E7BFB" w:rsidRPr="008E7BFB" w:rsidRDefault="008E7BFB" w:rsidP="003D0B06">
      <w:pPr>
        <w:pStyle w:val="BLMMain"/>
        <w:rPr>
          <w:b/>
          <w:sz w:val="22"/>
          <w:szCs w:val="22"/>
        </w:rPr>
      </w:pPr>
      <w:r w:rsidRPr="008E7BFB">
        <w:rPr>
          <w:b/>
          <w:sz w:val="22"/>
          <w:szCs w:val="22"/>
        </w:rPr>
        <w:t xml:space="preserve">Gallery Walk: </w:t>
      </w:r>
      <w:r>
        <w:rPr>
          <w:b/>
          <w:sz w:val="22"/>
          <w:szCs w:val="22"/>
        </w:rPr>
        <w:t xml:space="preserve"> </w:t>
      </w:r>
      <w:r w:rsidRPr="008E7BFB">
        <w:rPr>
          <w:sz w:val="22"/>
          <w:szCs w:val="22"/>
        </w:rPr>
        <w:t>a strategy used for</w:t>
      </w:r>
      <w:r>
        <w:rPr>
          <w:b/>
          <w:sz w:val="22"/>
          <w:szCs w:val="22"/>
        </w:rPr>
        <w:t xml:space="preserve"> </w:t>
      </w:r>
      <w:r>
        <w:rPr>
          <w:color w:val="2B2D2C"/>
          <w:sz w:val="21"/>
          <w:szCs w:val="21"/>
          <w:shd w:val="clear" w:color="auto" w:fill="FFFFFF"/>
        </w:rPr>
        <w:t>students explore multiple texts or images that are placed around the room.  Teachers often use this strategy as a way to have stude</w:t>
      </w:r>
      <w:r>
        <w:rPr>
          <w:color w:val="2B2D2C"/>
          <w:sz w:val="21"/>
          <w:szCs w:val="21"/>
          <w:shd w:val="clear" w:color="auto" w:fill="FFFFFF"/>
        </w:rPr>
        <w:t>nts share their work with peers.  T</w:t>
      </w:r>
      <w:r>
        <w:rPr>
          <w:color w:val="2B2D2C"/>
          <w:sz w:val="21"/>
          <w:szCs w:val="21"/>
          <w:shd w:val="clear" w:color="auto" w:fill="FFFFFF"/>
        </w:rPr>
        <w:t>his strategy requires students to p</w:t>
      </w:r>
      <w:r>
        <w:rPr>
          <w:color w:val="2B2D2C"/>
          <w:sz w:val="21"/>
          <w:szCs w:val="21"/>
          <w:shd w:val="clear" w:color="auto" w:fill="FFFFFF"/>
        </w:rPr>
        <w:t xml:space="preserve">hysically move around the room; </w:t>
      </w:r>
      <w:r>
        <w:rPr>
          <w:color w:val="2B2D2C"/>
          <w:sz w:val="21"/>
          <w:szCs w:val="21"/>
          <w:shd w:val="clear" w:color="auto" w:fill="FFFFFF"/>
        </w:rPr>
        <w:t>it can be especially engaging to kinesthetic</w:t>
      </w:r>
      <w:bookmarkStart w:id="0" w:name="_GoBack"/>
      <w:bookmarkEnd w:id="0"/>
      <w:r>
        <w:rPr>
          <w:color w:val="2B2D2C"/>
          <w:sz w:val="21"/>
          <w:szCs w:val="21"/>
          <w:shd w:val="clear" w:color="auto" w:fill="FFFFFF"/>
        </w:rPr>
        <w:t xml:space="preserve"> learners.</w:t>
      </w:r>
    </w:p>
    <w:p w:rsidR="00EA050F" w:rsidRPr="00764E16" w:rsidRDefault="00EA050F" w:rsidP="00EA050F">
      <w:pPr>
        <w:shd w:val="clear" w:color="auto" w:fill="FFFFFF"/>
        <w:rPr>
          <w:rFonts w:ascii="Arial" w:hAnsi="Arial" w:cs="Arial"/>
          <w:color w:val="222222"/>
          <w:lang w:val="en-CA" w:eastAsia="en-CA"/>
        </w:rPr>
      </w:pPr>
      <w:r w:rsidRPr="00764E16">
        <w:rPr>
          <w:rFonts w:ascii="Arial" w:hAnsi="Arial" w:cs="Arial"/>
          <w:b/>
        </w:rPr>
        <w:t>Ground Water:</w:t>
      </w:r>
      <w:r w:rsidRPr="00764E16">
        <w:rPr>
          <w:rFonts w:ascii="Arial" w:hAnsi="Arial" w:cs="Arial"/>
          <w:color w:val="222222"/>
        </w:rPr>
        <w:t xml:space="preserve"> </w:t>
      </w:r>
      <w:r w:rsidRPr="00764E16">
        <w:rPr>
          <w:rFonts w:ascii="Arial" w:hAnsi="Arial" w:cs="Arial"/>
          <w:color w:val="222222"/>
          <w:lang w:val="en-CA" w:eastAsia="en-CA"/>
        </w:rPr>
        <w:t>water held underground in the soil or in pores and crevices in rock.</w:t>
      </w:r>
    </w:p>
    <w:p w:rsidR="00813F26" w:rsidRPr="00764E16" w:rsidRDefault="00813F26" w:rsidP="00EA050F">
      <w:pPr>
        <w:shd w:val="clear" w:color="auto" w:fill="FFFFFF"/>
        <w:rPr>
          <w:rFonts w:ascii="Arial" w:hAnsi="Arial" w:cs="Arial"/>
          <w:color w:val="222222"/>
          <w:lang w:val="en-CA" w:eastAsia="en-CA"/>
        </w:rPr>
      </w:pPr>
    </w:p>
    <w:p w:rsidR="00813F26" w:rsidRPr="00764E16" w:rsidRDefault="00813F26" w:rsidP="00813F26">
      <w:pPr>
        <w:pStyle w:val="MainText"/>
        <w:rPr>
          <w:sz w:val="22"/>
          <w:szCs w:val="22"/>
        </w:rPr>
      </w:pPr>
      <w:r w:rsidRPr="00764E16">
        <w:rPr>
          <w:b/>
          <w:sz w:val="22"/>
          <w:szCs w:val="22"/>
        </w:rPr>
        <w:t xml:space="preserve">Implied Message: </w:t>
      </w:r>
      <w:r w:rsidRPr="00764E16">
        <w:rPr>
          <w:color w:val="222222"/>
          <w:sz w:val="22"/>
          <w:szCs w:val="22"/>
          <w:shd w:val="clear" w:color="auto" w:fill="FFFFFF"/>
        </w:rPr>
        <w:t xml:space="preserve">a verbal, written, or recorded communication sent to or left for a recipient who cannot be contacted directly created by suggesting </w:t>
      </w:r>
      <w:r w:rsidRPr="00764E16">
        <w:rPr>
          <w:sz w:val="22"/>
          <w:szCs w:val="22"/>
        </w:rPr>
        <w:t>without stating directly; giving a hint the meaning behind the actual words; providing an inference; communicating the ironic message; or “reading between the lines”</w:t>
      </w:r>
    </w:p>
    <w:p w:rsidR="00813F26" w:rsidRDefault="00813F26" w:rsidP="00813F26">
      <w:pPr>
        <w:pStyle w:val="MainText"/>
        <w:rPr>
          <w:sz w:val="22"/>
          <w:szCs w:val="22"/>
        </w:rPr>
      </w:pPr>
      <w:r w:rsidRPr="00764E16">
        <w:rPr>
          <w:sz w:val="22"/>
          <w:szCs w:val="22"/>
        </w:rPr>
        <w:cr/>
      </w:r>
      <w:r w:rsidRPr="00764E16">
        <w:rPr>
          <w:b/>
          <w:sz w:val="22"/>
          <w:szCs w:val="22"/>
        </w:rPr>
        <w:t xml:space="preserve">Overt Message: </w:t>
      </w:r>
      <w:r w:rsidRPr="00764E16">
        <w:rPr>
          <w:color w:val="222222"/>
          <w:sz w:val="22"/>
          <w:szCs w:val="22"/>
          <w:shd w:val="clear" w:color="auto" w:fill="FFFFFF"/>
        </w:rPr>
        <w:t>a verbal, written, or recorded communication sent to or left for a recipient who cannot be contacted directly</w:t>
      </w:r>
      <w:r w:rsidR="00457D2E" w:rsidRPr="00764E16">
        <w:rPr>
          <w:color w:val="222222"/>
          <w:sz w:val="22"/>
          <w:szCs w:val="22"/>
          <w:shd w:val="clear" w:color="auto" w:fill="FFFFFF"/>
        </w:rPr>
        <w:t xml:space="preserve"> </w:t>
      </w:r>
      <w:r w:rsidRPr="00764E16">
        <w:rPr>
          <w:sz w:val="22"/>
          <w:szCs w:val="22"/>
        </w:rPr>
        <w:t xml:space="preserve">done or shown openly; stating something in exact terms; </w:t>
      </w:r>
      <w:r w:rsidR="00457D2E" w:rsidRPr="00764E16">
        <w:rPr>
          <w:sz w:val="22"/>
          <w:szCs w:val="22"/>
        </w:rPr>
        <w:t xml:space="preserve">communicating by </w:t>
      </w:r>
      <w:r w:rsidRPr="00764E16">
        <w:rPr>
          <w:sz w:val="22"/>
          <w:szCs w:val="22"/>
        </w:rPr>
        <w:t xml:space="preserve">what is seen; </w:t>
      </w:r>
      <w:r w:rsidR="00457D2E" w:rsidRPr="00764E16">
        <w:rPr>
          <w:sz w:val="22"/>
          <w:szCs w:val="22"/>
        </w:rPr>
        <w:t>providing a</w:t>
      </w:r>
      <w:r w:rsidRPr="00764E16">
        <w:rPr>
          <w:sz w:val="22"/>
          <w:szCs w:val="22"/>
        </w:rPr>
        <w:t xml:space="preserve"> literal meaning of the words;</w:t>
      </w:r>
      <w:r w:rsidR="00457D2E" w:rsidRPr="00764E16">
        <w:rPr>
          <w:sz w:val="22"/>
          <w:szCs w:val="22"/>
        </w:rPr>
        <w:t xml:space="preserve"> or </w:t>
      </w:r>
      <w:r w:rsidRPr="00764E16">
        <w:rPr>
          <w:sz w:val="22"/>
          <w:szCs w:val="22"/>
        </w:rPr>
        <w:t>“what you see is what you get”</w:t>
      </w:r>
    </w:p>
    <w:p w:rsidR="00B6621E" w:rsidRDefault="00B6621E" w:rsidP="00813F26">
      <w:pPr>
        <w:pStyle w:val="MainText"/>
        <w:rPr>
          <w:b/>
          <w:sz w:val="22"/>
          <w:szCs w:val="22"/>
        </w:rPr>
      </w:pPr>
    </w:p>
    <w:p w:rsidR="00A9362D" w:rsidRPr="00B6621E" w:rsidRDefault="00A9362D" w:rsidP="00B6621E">
      <w:pPr>
        <w:autoSpaceDE w:val="0"/>
        <w:autoSpaceDN w:val="0"/>
        <w:adjustRightInd w:val="0"/>
        <w:rPr>
          <w:rFonts w:ascii="Arial" w:hAnsi="Arial" w:cs="Arial"/>
          <w:b/>
        </w:rPr>
      </w:pPr>
      <w:r w:rsidRPr="00B6621E">
        <w:rPr>
          <w:rFonts w:ascii="Arial" w:hAnsi="Arial" w:cs="Arial"/>
          <w:b/>
        </w:rPr>
        <w:t>Piece</w:t>
      </w:r>
      <w:r w:rsidR="00B6621E" w:rsidRPr="00B6621E">
        <w:rPr>
          <w:rFonts w:ascii="Arial" w:hAnsi="Arial" w:cs="Arial"/>
          <w:b/>
        </w:rPr>
        <w:t xml:space="preserve">: </w:t>
      </w:r>
      <w:r w:rsidR="00B6621E" w:rsidRPr="00B6621E">
        <w:rPr>
          <w:rFonts w:ascii="Arial" w:hAnsi="Arial" w:cs="Arial"/>
          <w:lang w:val="en-CA"/>
        </w:rPr>
        <w:t>A graffiti painting, short for masterpiece. It's generally agreed that a painting must have at least three colors to be considered a piece.</w:t>
      </w:r>
    </w:p>
    <w:p w:rsidR="00813F26" w:rsidRPr="00764E16" w:rsidRDefault="00813F26" w:rsidP="00EA050F">
      <w:pPr>
        <w:shd w:val="clear" w:color="auto" w:fill="FFFFFF"/>
        <w:rPr>
          <w:rFonts w:ascii="Arial" w:hAnsi="Arial" w:cs="Arial"/>
          <w:color w:val="222222"/>
          <w:lang w:val="en-CA" w:eastAsia="en-CA"/>
        </w:rPr>
      </w:pPr>
    </w:p>
    <w:p w:rsidR="00C83B80" w:rsidRPr="00764E16" w:rsidRDefault="00C83B80" w:rsidP="00EA050F">
      <w:pPr>
        <w:shd w:val="clear" w:color="auto" w:fill="FFFFFF"/>
        <w:rPr>
          <w:rFonts w:ascii="Arial" w:hAnsi="Arial" w:cs="Arial"/>
          <w:color w:val="222222"/>
          <w:lang w:val="en-CA" w:eastAsia="en-CA"/>
        </w:rPr>
      </w:pPr>
      <w:r w:rsidRPr="0013341D">
        <w:rPr>
          <w:rFonts w:ascii="Arial" w:hAnsi="Arial" w:cs="Arial"/>
          <w:b/>
          <w:color w:val="222222"/>
          <w:lang w:val="en-CA" w:eastAsia="en-CA"/>
        </w:rPr>
        <w:lastRenderedPageBreak/>
        <w:t>Slogan:</w:t>
      </w:r>
      <w:r w:rsidRPr="00764E16">
        <w:rPr>
          <w:rFonts w:ascii="Arial" w:hAnsi="Arial" w:cs="Arial"/>
          <w:color w:val="222222"/>
          <w:shd w:val="clear" w:color="auto" w:fill="FFFFFF"/>
        </w:rPr>
        <w:t xml:space="preserve"> a short and striking or memorable phrase used in advertising.</w:t>
      </w:r>
    </w:p>
    <w:p w:rsidR="00EA050F" w:rsidRPr="00764E16" w:rsidRDefault="00EA050F" w:rsidP="00EA050F">
      <w:pPr>
        <w:shd w:val="clear" w:color="auto" w:fill="FFFFFF"/>
        <w:rPr>
          <w:rFonts w:ascii="Arial" w:hAnsi="Arial" w:cs="Arial"/>
          <w:color w:val="222222"/>
          <w:lang w:val="en-CA" w:eastAsia="en-CA"/>
        </w:rPr>
      </w:pPr>
    </w:p>
    <w:p w:rsidR="007C6F68" w:rsidRDefault="007C6F68" w:rsidP="003D0B06">
      <w:pPr>
        <w:pStyle w:val="BLMMain"/>
        <w:rPr>
          <w:rStyle w:val="apple-converted-space"/>
          <w:sz w:val="22"/>
          <w:szCs w:val="22"/>
          <w:shd w:val="clear" w:color="auto" w:fill="FFFFFF"/>
        </w:rPr>
      </w:pPr>
      <w:r w:rsidRPr="00764E16">
        <w:rPr>
          <w:b/>
          <w:sz w:val="22"/>
          <w:szCs w:val="22"/>
        </w:rPr>
        <w:t>Surface Water</w:t>
      </w:r>
      <w:r w:rsidRPr="00764E16">
        <w:rPr>
          <w:sz w:val="22"/>
          <w:szCs w:val="22"/>
        </w:rPr>
        <w:t xml:space="preserve">: </w:t>
      </w:r>
      <w:r w:rsidRPr="00764E16">
        <w:rPr>
          <w:sz w:val="22"/>
          <w:szCs w:val="22"/>
          <w:shd w:val="clear" w:color="auto" w:fill="FFFFFF"/>
        </w:rPr>
        <w:t>natural</w:t>
      </w:r>
      <w:r w:rsidRPr="00764E16">
        <w:rPr>
          <w:rStyle w:val="apple-converted-space"/>
          <w:sz w:val="22"/>
          <w:szCs w:val="22"/>
          <w:shd w:val="clear" w:color="auto" w:fill="FFFFFF"/>
        </w:rPr>
        <w:t> </w:t>
      </w:r>
      <w:r w:rsidRPr="00764E16">
        <w:rPr>
          <w:rStyle w:val="Emphasis"/>
          <w:bCs/>
          <w:i w:val="0"/>
          <w:iCs w:val="0"/>
          <w:sz w:val="22"/>
          <w:szCs w:val="22"/>
          <w:shd w:val="clear" w:color="auto" w:fill="FFFFFF"/>
        </w:rPr>
        <w:t>water</w:t>
      </w:r>
      <w:r w:rsidRPr="00764E16">
        <w:rPr>
          <w:rStyle w:val="apple-converted-space"/>
          <w:sz w:val="22"/>
          <w:szCs w:val="22"/>
          <w:shd w:val="clear" w:color="auto" w:fill="FFFFFF"/>
        </w:rPr>
        <w:t> </w:t>
      </w:r>
      <w:r w:rsidRPr="00764E16">
        <w:rPr>
          <w:sz w:val="22"/>
          <w:szCs w:val="22"/>
          <w:shd w:val="clear" w:color="auto" w:fill="FFFFFF"/>
        </w:rPr>
        <w:t>that has not penetrated much below the</w:t>
      </w:r>
      <w:r w:rsidRPr="00764E16">
        <w:rPr>
          <w:rStyle w:val="apple-converted-space"/>
          <w:sz w:val="22"/>
          <w:szCs w:val="22"/>
          <w:shd w:val="clear" w:color="auto" w:fill="FFFFFF"/>
        </w:rPr>
        <w:t> </w:t>
      </w:r>
      <w:r w:rsidRPr="00764E16">
        <w:rPr>
          <w:rStyle w:val="Emphasis"/>
          <w:bCs/>
          <w:i w:val="0"/>
          <w:iCs w:val="0"/>
          <w:sz w:val="22"/>
          <w:szCs w:val="22"/>
          <w:shd w:val="clear" w:color="auto" w:fill="FFFFFF"/>
        </w:rPr>
        <w:t>surface</w:t>
      </w:r>
      <w:r w:rsidRPr="00764E16">
        <w:rPr>
          <w:rStyle w:val="apple-converted-space"/>
          <w:sz w:val="22"/>
          <w:szCs w:val="22"/>
          <w:shd w:val="clear" w:color="auto" w:fill="FFFFFF"/>
        </w:rPr>
        <w:t> </w:t>
      </w:r>
      <w:r w:rsidRPr="00764E16">
        <w:rPr>
          <w:sz w:val="22"/>
          <w:szCs w:val="22"/>
          <w:shd w:val="clear" w:color="auto" w:fill="FFFFFF"/>
        </w:rPr>
        <w:t>of the ground</w:t>
      </w:r>
      <w:r w:rsidR="004A612F" w:rsidRPr="00764E16">
        <w:rPr>
          <w:sz w:val="22"/>
          <w:szCs w:val="22"/>
          <w:shd w:val="clear" w:color="auto" w:fill="FFFFFF"/>
        </w:rPr>
        <w:t>.</w:t>
      </w:r>
      <w:r w:rsidRPr="00764E16">
        <w:rPr>
          <w:rStyle w:val="apple-converted-space"/>
          <w:sz w:val="22"/>
          <w:szCs w:val="22"/>
          <w:shd w:val="clear" w:color="auto" w:fill="FFFFFF"/>
        </w:rPr>
        <w:t> </w:t>
      </w:r>
    </w:p>
    <w:p w:rsidR="00B6621E" w:rsidRPr="00B6621E" w:rsidRDefault="00B6621E" w:rsidP="00B6621E">
      <w:pPr>
        <w:autoSpaceDE w:val="0"/>
        <w:autoSpaceDN w:val="0"/>
        <w:adjustRightInd w:val="0"/>
        <w:rPr>
          <w:rFonts w:ascii="Arial" w:hAnsi="Arial" w:cs="Arial"/>
          <w:lang w:val="en-CA"/>
        </w:rPr>
      </w:pPr>
      <w:r w:rsidRPr="00B6621E">
        <w:rPr>
          <w:rStyle w:val="apple-converted-space"/>
          <w:rFonts w:ascii="Arial" w:hAnsi="Arial" w:cs="Arial"/>
          <w:b/>
          <w:shd w:val="clear" w:color="auto" w:fill="FFFFFF"/>
        </w:rPr>
        <w:t>Throw</w:t>
      </w:r>
      <w:r w:rsidR="00A9362D" w:rsidRPr="00B6621E">
        <w:rPr>
          <w:rStyle w:val="apple-converted-space"/>
          <w:rFonts w:ascii="Arial" w:hAnsi="Arial" w:cs="Arial"/>
          <w:b/>
          <w:shd w:val="clear" w:color="auto" w:fill="FFFFFF"/>
        </w:rPr>
        <w:t>up:</w:t>
      </w:r>
      <w:r w:rsidRPr="00B6621E">
        <w:rPr>
          <w:rStyle w:val="apple-converted-space"/>
          <w:rFonts w:ascii="Arial" w:hAnsi="Arial" w:cs="Arial"/>
          <w:b/>
          <w:shd w:val="clear" w:color="auto" w:fill="FFFFFF"/>
        </w:rPr>
        <w:t xml:space="preserve"> </w:t>
      </w:r>
      <w:r w:rsidRPr="00B6621E">
        <w:rPr>
          <w:rFonts w:ascii="Arial" w:hAnsi="Arial" w:cs="Arial"/>
          <w:lang w:val="en-CA"/>
        </w:rPr>
        <w:t>Over time, this term has been applied to many different types of graffiti. Subway art saysit is "a name painted quickly with one layer of spray paint and an outline", although some consider a throwup to be bubble letters of any sort, not necessarily filled. Throwups can</w:t>
      </w:r>
      <w:r>
        <w:rPr>
          <w:rFonts w:ascii="Arial" w:hAnsi="Arial" w:cs="Arial"/>
          <w:lang w:val="en-CA"/>
        </w:rPr>
        <w:t xml:space="preserve"> </w:t>
      </w:r>
      <w:r w:rsidRPr="00B6621E">
        <w:rPr>
          <w:rFonts w:ascii="Arial" w:hAnsi="Arial" w:cs="Arial"/>
          <w:lang w:val="en-CA"/>
        </w:rPr>
        <w:t>be from one or two letters to a whole word or a whole roll call of names. Often times throwups incorporate an exclamation mark after the word or letter. Throwups are generally only one or two colors, no more. Throwups are either quickly done bubble letters or very simple pieces using only two colors.</w:t>
      </w:r>
    </w:p>
    <w:p w:rsidR="00A9362D" w:rsidRPr="00B6621E" w:rsidRDefault="00A9362D" w:rsidP="003D0B06">
      <w:pPr>
        <w:pStyle w:val="BLMMain"/>
        <w:rPr>
          <w:b/>
          <w:sz w:val="22"/>
          <w:szCs w:val="22"/>
        </w:rPr>
      </w:pPr>
    </w:p>
    <w:p w:rsidR="004D72FE" w:rsidRPr="00764E16" w:rsidRDefault="004D72FE" w:rsidP="003D0B06">
      <w:pPr>
        <w:pStyle w:val="BLMMain"/>
        <w:rPr>
          <w:sz w:val="22"/>
          <w:szCs w:val="22"/>
        </w:rPr>
      </w:pPr>
      <w:r w:rsidRPr="00764E16">
        <w:rPr>
          <w:rStyle w:val="BLMBold"/>
          <w:sz w:val="22"/>
          <w:szCs w:val="22"/>
        </w:rPr>
        <w:t xml:space="preserve">Water Resources: </w:t>
      </w:r>
      <w:r w:rsidRPr="00764E16">
        <w:rPr>
          <w:sz w:val="22"/>
          <w:szCs w:val="22"/>
        </w:rPr>
        <w:t>a term used to describe water that is useful or could be useful to people. The majority of water we require is fresh. An underground spring is a water resource, as is a river.</w:t>
      </w:r>
    </w:p>
    <w:sectPr w:rsidR="004D72FE" w:rsidRPr="00764E16" w:rsidSect="00607FF7">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6D" w:rsidRDefault="00DF5D6D">
      <w:r>
        <w:separator/>
      </w:r>
    </w:p>
  </w:endnote>
  <w:endnote w:type="continuationSeparator" w:id="0">
    <w:p w:rsidR="00DF5D6D" w:rsidRDefault="00DF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6D" w:rsidRDefault="00DF5D6D">
      <w:r>
        <w:separator/>
      </w:r>
    </w:p>
  </w:footnote>
  <w:footnote w:type="continuationSeparator" w:id="0">
    <w:p w:rsidR="00DF5D6D" w:rsidRDefault="00DF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2.25pt;height:13.5pt" o:bullet="t">
        <v:imagedata r:id="rId1" o:title=""/>
      </v:shape>
    </w:pict>
  </w:numPicBullet>
  <w:abstractNum w:abstractNumId="0">
    <w:nsid w:val="FFFFFF80"/>
    <w:multiLevelType w:val="singleLevel"/>
    <w:tmpl w:val="519E94B8"/>
    <w:lvl w:ilvl="0">
      <w:start w:val="1"/>
      <w:numFmt w:val="bullet"/>
      <w:pStyle w:val="ListContinue4"/>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1E00C3C"/>
    <w:multiLevelType w:val="multilevel"/>
    <w:tmpl w:val="EA30E2C2"/>
    <w:lvl w:ilvl="0">
      <w:start w:val="1"/>
      <w:numFmt w:val="decimal"/>
      <w:lvlText w:val="%1."/>
      <w:lvlJc w:val="left"/>
      <w:pPr>
        <w:tabs>
          <w:tab w:val="num" w:pos="612"/>
        </w:tabs>
        <w:ind w:left="612"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44"/>
        </w:tabs>
        <w:ind w:left="1044" w:hanging="432"/>
      </w:pPr>
      <w:rPr>
        <w:rFonts w:hint="default"/>
        <w:b w:val="0"/>
        <w:bCs w:val="0"/>
        <w:sz w:val="18"/>
        <w:szCs w:val="18"/>
      </w:rPr>
    </w:lvl>
    <w:lvl w:ilvl="2">
      <w:start w:val="1"/>
      <w:numFmt w:val="decimal"/>
      <w:lvlText w:val="%1.%2.%3."/>
      <w:lvlJc w:val="left"/>
      <w:pPr>
        <w:tabs>
          <w:tab w:val="num" w:pos="1692"/>
        </w:tabs>
        <w:ind w:left="1476" w:hanging="504"/>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3">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4">
    <w:nsid w:val="10A828AF"/>
    <w:multiLevelType w:val="multilevel"/>
    <w:tmpl w:val="880009F0"/>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2A43F5F"/>
    <w:multiLevelType w:val="hybridMultilevel"/>
    <w:tmpl w:val="B8A2A3AE"/>
    <w:lvl w:ilvl="0" w:tplc="4B9AE126">
      <w:start w:val="1"/>
      <w:numFmt w:val="bullet"/>
      <w:pStyle w:val="BLMMain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FB22756"/>
    <w:multiLevelType w:val="multilevel"/>
    <w:tmpl w:val="7A64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76174AC"/>
    <w:multiLevelType w:val="multilevel"/>
    <w:tmpl w:val="4F02982E"/>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9">
    <w:nsid w:val="32954B4D"/>
    <w:multiLevelType w:val="multilevel"/>
    <w:tmpl w:val="748456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15E63C0"/>
    <w:multiLevelType w:val="multilevel"/>
    <w:tmpl w:val="225A4598"/>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1">
    <w:nsid w:val="42917883"/>
    <w:multiLevelType w:val="multilevel"/>
    <w:tmpl w:val="0FC8B36C"/>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2">
    <w:nsid w:val="441F2C25"/>
    <w:multiLevelType w:val="multilevel"/>
    <w:tmpl w:val="5B52DA32"/>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
    <w:nsid w:val="47415571"/>
    <w:multiLevelType w:val="hybridMultilevel"/>
    <w:tmpl w:val="16480CB0"/>
    <w:lvl w:ilvl="0" w:tplc="9962B6BC">
      <w:start w:val="1"/>
      <w:numFmt w:val="bullet"/>
      <w:pStyle w:val="MainSub1"/>
      <w:lvlText w:val=""/>
      <w:lvlJc w:val="left"/>
      <w:pPr>
        <w:tabs>
          <w:tab w:val="num" w:pos="432"/>
        </w:tabs>
        <w:ind w:left="432" w:hanging="432"/>
      </w:pPr>
      <w:rPr>
        <w:rFonts w:ascii="Symbol" w:hAnsi="Symbol" w:cs="Symbol" w:hint="default"/>
        <w:color w:val="auto"/>
      </w:rPr>
    </w:lvl>
    <w:lvl w:ilvl="1" w:tplc="10090003" w:tentative="1">
      <w:start w:val="1"/>
      <w:numFmt w:val="bullet"/>
      <w:pStyle w:val="MainSub2"/>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14">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8A87345"/>
    <w:multiLevelType w:val="multilevel"/>
    <w:tmpl w:val="08726B52"/>
    <w:lvl w:ilvl="0">
      <w:start w:val="1"/>
      <w:numFmt w:val="bullet"/>
      <w:lvlText w:val=""/>
      <w:lvlJc w:val="left"/>
      <w:pPr>
        <w:tabs>
          <w:tab w:val="num" w:pos="552"/>
        </w:tabs>
        <w:ind w:left="552" w:hanging="432"/>
      </w:pPr>
      <w:rPr>
        <w:rFonts w:ascii="Symbol" w:hAnsi="Symbol" w:cs="Symbol" w:hint="default"/>
        <w:color w:val="auto"/>
      </w:rPr>
    </w:lvl>
    <w:lvl w:ilvl="1">
      <w:start w:val="1"/>
      <w:numFmt w:val="bullet"/>
      <w:lvlText w:val="o"/>
      <w:lvlJc w:val="left"/>
      <w:pPr>
        <w:tabs>
          <w:tab w:val="num" w:pos="264"/>
        </w:tabs>
        <w:ind w:left="264" w:hanging="360"/>
      </w:pPr>
      <w:rPr>
        <w:rFonts w:ascii="Courier New" w:hAnsi="Courier New" w:cs="Courier New" w:hint="default"/>
      </w:rPr>
    </w:lvl>
    <w:lvl w:ilvl="2">
      <w:start w:val="1"/>
      <w:numFmt w:val="bullet"/>
      <w:lvlText w:val=""/>
      <w:lvlJc w:val="left"/>
      <w:pPr>
        <w:tabs>
          <w:tab w:val="num" w:pos="984"/>
        </w:tabs>
        <w:ind w:left="984" w:hanging="360"/>
      </w:pPr>
      <w:rPr>
        <w:rFonts w:ascii="Wingdings" w:hAnsi="Wingdings" w:cs="Wingdings" w:hint="default"/>
      </w:rPr>
    </w:lvl>
    <w:lvl w:ilvl="3">
      <w:start w:val="1"/>
      <w:numFmt w:val="bullet"/>
      <w:lvlText w:val=""/>
      <w:lvlJc w:val="left"/>
      <w:pPr>
        <w:tabs>
          <w:tab w:val="num" w:pos="1704"/>
        </w:tabs>
        <w:ind w:left="1704" w:hanging="360"/>
      </w:pPr>
      <w:rPr>
        <w:rFonts w:ascii="Symbol" w:hAnsi="Symbol" w:cs="Symbol" w:hint="default"/>
      </w:rPr>
    </w:lvl>
    <w:lvl w:ilvl="4">
      <w:start w:val="1"/>
      <w:numFmt w:val="bullet"/>
      <w:lvlText w:val="o"/>
      <w:lvlJc w:val="left"/>
      <w:pPr>
        <w:tabs>
          <w:tab w:val="num" w:pos="2424"/>
        </w:tabs>
        <w:ind w:left="2424" w:hanging="360"/>
      </w:pPr>
      <w:rPr>
        <w:rFonts w:ascii="Courier New" w:hAnsi="Courier New" w:cs="Courier New" w:hint="default"/>
      </w:rPr>
    </w:lvl>
    <w:lvl w:ilvl="5">
      <w:start w:val="1"/>
      <w:numFmt w:val="bullet"/>
      <w:lvlText w:val=""/>
      <w:lvlJc w:val="left"/>
      <w:pPr>
        <w:tabs>
          <w:tab w:val="num" w:pos="3144"/>
        </w:tabs>
        <w:ind w:left="3144" w:hanging="360"/>
      </w:pPr>
      <w:rPr>
        <w:rFonts w:ascii="Wingdings" w:hAnsi="Wingdings" w:cs="Wingdings" w:hint="default"/>
      </w:rPr>
    </w:lvl>
    <w:lvl w:ilvl="6">
      <w:start w:val="1"/>
      <w:numFmt w:val="bullet"/>
      <w:lvlText w:val=""/>
      <w:lvlJc w:val="left"/>
      <w:pPr>
        <w:tabs>
          <w:tab w:val="num" w:pos="3864"/>
        </w:tabs>
        <w:ind w:left="3864" w:hanging="360"/>
      </w:pPr>
      <w:rPr>
        <w:rFonts w:ascii="Symbol" w:hAnsi="Symbol" w:cs="Symbol" w:hint="default"/>
      </w:rPr>
    </w:lvl>
    <w:lvl w:ilvl="7">
      <w:start w:val="1"/>
      <w:numFmt w:val="bullet"/>
      <w:lvlText w:val="o"/>
      <w:lvlJc w:val="left"/>
      <w:pPr>
        <w:tabs>
          <w:tab w:val="num" w:pos="4584"/>
        </w:tabs>
        <w:ind w:left="4584" w:hanging="360"/>
      </w:pPr>
      <w:rPr>
        <w:rFonts w:ascii="Courier New" w:hAnsi="Courier New" w:cs="Courier New" w:hint="default"/>
      </w:rPr>
    </w:lvl>
    <w:lvl w:ilvl="8">
      <w:start w:val="1"/>
      <w:numFmt w:val="bullet"/>
      <w:lvlText w:val=""/>
      <w:lvlJc w:val="left"/>
      <w:pPr>
        <w:tabs>
          <w:tab w:val="num" w:pos="5304"/>
        </w:tabs>
        <w:ind w:left="5304" w:hanging="360"/>
      </w:pPr>
      <w:rPr>
        <w:rFonts w:ascii="Wingdings" w:hAnsi="Wingdings" w:cs="Wingdings" w:hint="default"/>
      </w:rPr>
    </w:lvl>
  </w:abstractNum>
  <w:abstractNum w:abstractNumId="16">
    <w:nsid w:val="5AD61978"/>
    <w:multiLevelType w:val="multilevel"/>
    <w:tmpl w:val="365018A8"/>
    <w:lvl w:ilvl="0">
      <w:start w:val="1"/>
      <w:numFmt w:val="bullet"/>
      <w:lvlText w:val=""/>
      <w:lvlJc w:val="left"/>
      <w:pPr>
        <w:tabs>
          <w:tab w:val="num" w:pos="504"/>
        </w:tabs>
        <w:ind w:left="504" w:hanging="14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5F760550"/>
    <w:multiLevelType w:val="multilevel"/>
    <w:tmpl w:val="37065C26"/>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8">
    <w:nsid w:val="600F6C7B"/>
    <w:multiLevelType w:val="hybridMultilevel"/>
    <w:tmpl w:val="F4BEB3C0"/>
    <w:lvl w:ilvl="0" w:tplc="BC906848">
      <w:start w:val="1"/>
      <w:numFmt w:val="bullet"/>
      <w:lvlText w:val=""/>
      <w:lvlJc w:val="left"/>
      <w:pPr>
        <w:tabs>
          <w:tab w:val="num" w:pos="410"/>
        </w:tabs>
        <w:ind w:left="410" w:hanging="360"/>
      </w:pPr>
      <w:rPr>
        <w:rFonts w:ascii="Symbol" w:hAnsi="Symbol" w:cs="Symbol" w:hint="default"/>
        <w:color w:val="auto"/>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cs="Wingdings" w:hint="default"/>
      </w:rPr>
    </w:lvl>
    <w:lvl w:ilvl="3" w:tplc="04090001" w:tentative="1">
      <w:start w:val="1"/>
      <w:numFmt w:val="bullet"/>
      <w:lvlText w:val=""/>
      <w:lvlJc w:val="left"/>
      <w:pPr>
        <w:tabs>
          <w:tab w:val="num" w:pos="2930"/>
        </w:tabs>
        <w:ind w:left="2930" w:hanging="360"/>
      </w:pPr>
      <w:rPr>
        <w:rFonts w:ascii="Symbol" w:hAnsi="Symbol" w:cs="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cs="Wingdings" w:hint="default"/>
      </w:rPr>
    </w:lvl>
    <w:lvl w:ilvl="6" w:tplc="04090001" w:tentative="1">
      <w:start w:val="1"/>
      <w:numFmt w:val="bullet"/>
      <w:lvlText w:val=""/>
      <w:lvlJc w:val="left"/>
      <w:pPr>
        <w:tabs>
          <w:tab w:val="num" w:pos="5090"/>
        </w:tabs>
        <w:ind w:left="5090" w:hanging="360"/>
      </w:pPr>
      <w:rPr>
        <w:rFonts w:ascii="Symbol" w:hAnsi="Symbol" w:cs="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cs="Wingdings" w:hint="default"/>
      </w:rPr>
    </w:lvl>
  </w:abstractNum>
  <w:abstractNum w:abstractNumId="19">
    <w:nsid w:val="6AFD3A08"/>
    <w:multiLevelType w:val="multilevel"/>
    <w:tmpl w:val="23141904"/>
    <w:lvl w:ilvl="0">
      <w:start w:val="1"/>
      <w:numFmt w:val="decimal"/>
      <w:lvlText w:val="%1."/>
      <w:lvlJc w:val="left"/>
      <w:pPr>
        <w:tabs>
          <w:tab w:val="num" w:pos="619"/>
        </w:tabs>
        <w:ind w:left="619" w:hanging="360"/>
      </w:pPr>
      <w:rPr>
        <w:rFonts w:hint="default"/>
        <w:b w:val="0"/>
        <w:bCs w:val="0"/>
      </w:rPr>
    </w:lvl>
    <w:lvl w:ilvl="1">
      <w:start w:val="1"/>
      <w:numFmt w:val="decimal"/>
      <w:lvlText w:val="%1.%2."/>
      <w:lvlJc w:val="left"/>
      <w:pPr>
        <w:tabs>
          <w:tab w:val="num" w:pos="1051"/>
        </w:tabs>
        <w:ind w:left="1051" w:hanging="432"/>
      </w:pPr>
      <w:rPr>
        <w:rFonts w:ascii="Arial" w:hAnsi="Arial" w:cs="Arial" w:hint="default"/>
        <w:b w:val="0"/>
        <w:bCs w:val="0"/>
        <w:i w:val="0"/>
        <w:iCs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20">
    <w:nsid w:val="73A2677B"/>
    <w:multiLevelType w:val="multilevel"/>
    <w:tmpl w:val="8770433A"/>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hint="default"/>
        <w:b w:val="0"/>
        <w:bCs w:val="0"/>
        <w:sz w:val="18"/>
        <w:szCs w:val="18"/>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1">
    <w:nsid w:val="76AE4379"/>
    <w:multiLevelType w:val="multilevel"/>
    <w:tmpl w:val="75C6C138"/>
    <w:lvl w:ilvl="0">
      <w:start w:val="1"/>
      <w:numFmt w:val="decimal"/>
      <w:lvlText w:val="%1."/>
      <w:lvlJc w:val="left"/>
      <w:pPr>
        <w:tabs>
          <w:tab w:val="num" w:pos="1080"/>
        </w:tabs>
        <w:ind w:left="1080" w:hanging="360"/>
      </w:pPr>
      <w:rPr>
        <w:b w:val="0"/>
        <w:bCs w:val="0"/>
      </w:rPr>
    </w:lvl>
    <w:lvl w:ilvl="1">
      <w:start w:val="1"/>
      <w:numFmt w:val="decimal"/>
      <w:lvlText w:val="%1.%2."/>
      <w:lvlJc w:val="left"/>
      <w:pPr>
        <w:tabs>
          <w:tab w:val="num" w:pos="1512"/>
        </w:tabs>
        <w:ind w:left="1512" w:hanging="432"/>
      </w:pPr>
      <w:rPr>
        <w:b w:val="0"/>
        <w:bCs w:val="0"/>
        <w:sz w:val="18"/>
        <w:szCs w:val="18"/>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A87682F"/>
    <w:multiLevelType w:val="hybridMultilevel"/>
    <w:tmpl w:val="365018A8"/>
    <w:lvl w:ilvl="0" w:tplc="6BD06C74">
      <w:start w:val="1"/>
      <w:numFmt w:val="bullet"/>
      <w:lvlText w:val=""/>
      <w:lvlJc w:val="left"/>
      <w:pPr>
        <w:tabs>
          <w:tab w:val="num" w:pos="504"/>
        </w:tabs>
        <w:ind w:left="504" w:hanging="144"/>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8"/>
  </w:num>
  <w:num w:numId="18">
    <w:abstractNumId w:val="1"/>
  </w:num>
  <w:num w:numId="19">
    <w:abstractNumId w:val="22"/>
  </w:num>
  <w:num w:numId="20">
    <w:abstractNumId w:val="13"/>
  </w:num>
  <w:num w:numId="21">
    <w:abstractNumId w:val="3"/>
  </w:num>
  <w:num w:numId="22">
    <w:abstractNumId w:val="15"/>
  </w:num>
  <w:num w:numId="23">
    <w:abstractNumId w:val="19"/>
  </w:num>
  <w:num w:numId="24">
    <w:abstractNumId w:val="7"/>
  </w:num>
  <w:num w:numId="25">
    <w:abstractNumId w:val="17"/>
  </w:num>
  <w:num w:numId="26">
    <w:abstractNumId w:val="10"/>
  </w:num>
  <w:num w:numId="27">
    <w:abstractNumId w:val="9"/>
  </w:num>
  <w:num w:numId="28">
    <w:abstractNumId w:val="10"/>
  </w:num>
  <w:num w:numId="29">
    <w:abstractNumId w:val="2"/>
  </w:num>
  <w:num w:numId="30">
    <w:abstractNumId w:val="11"/>
  </w:num>
  <w:num w:numId="31">
    <w:abstractNumId w:val="21"/>
  </w:num>
  <w:num w:numId="32">
    <w:abstractNumId w:val="20"/>
  </w:num>
  <w:num w:numId="33">
    <w:abstractNumId w:val="12"/>
  </w:num>
  <w:num w:numId="34">
    <w:abstractNumId w:val="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6"/>
  </w:num>
  <w:num w:numId="39">
    <w:abstractNumId w:val="14"/>
  </w:num>
  <w:num w:numId="40">
    <w:abstractNumId w:val="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B"/>
    <w:rsid w:val="00024DB2"/>
    <w:rsid w:val="000B225B"/>
    <w:rsid w:val="000F2C83"/>
    <w:rsid w:val="001147FE"/>
    <w:rsid w:val="00114E61"/>
    <w:rsid w:val="00123484"/>
    <w:rsid w:val="00131151"/>
    <w:rsid w:val="0013341D"/>
    <w:rsid w:val="00192C27"/>
    <w:rsid w:val="001A047A"/>
    <w:rsid w:val="001A3005"/>
    <w:rsid w:val="001A6EB7"/>
    <w:rsid w:val="001B3C1A"/>
    <w:rsid w:val="001C48EF"/>
    <w:rsid w:val="001C57B7"/>
    <w:rsid w:val="0020009F"/>
    <w:rsid w:val="00215846"/>
    <w:rsid w:val="00231D20"/>
    <w:rsid w:val="002372A7"/>
    <w:rsid w:val="00251E15"/>
    <w:rsid w:val="00254564"/>
    <w:rsid w:val="0027100A"/>
    <w:rsid w:val="0027456A"/>
    <w:rsid w:val="002925D1"/>
    <w:rsid w:val="002A31DA"/>
    <w:rsid w:val="002F0412"/>
    <w:rsid w:val="0030394A"/>
    <w:rsid w:val="00307100"/>
    <w:rsid w:val="0031095F"/>
    <w:rsid w:val="003118EA"/>
    <w:rsid w:val="00314098"/>
    <w:rsid w:val="003167E3"/>
    <w:rsid w:val="00316ADE"/>
    <w:rsid w:val="00325238"/>
    <w:rsid w:val="00374BF7"/>
    <w:rsid w:val="00386C2E"/>
    <w:rsid w:val="003921C7"/>
    <w:rsid w:val="003973EC"/>
    <w:rsid w:val="003A6331"/>
    <w:rsid w:val="003B0E00"/>
    <w:rsid w:val="003B2E87"/>
    <w:rsid w:val="003D0693"/>
    <w:rsid w:val="003D0B06"/>
    <w:rsid w:val="003E0820"/>
    <w:rsid w:val="00401147"/>
    <w:rsid w:val="00421A5A"/>
    <w:rsid w:val="00436F64"/>
    <w:rsid w:val="00457D2E"/>
    <w:rsid w:val="00467C6F"/>
    <w:rsid w:val="00471197"/>
    <w:rsid w:val="00481DED"/>
    <w:rsid w:val="00481E95"/>
    <w:rsid w:val="00483636"/>
    <w:rsid w:val="004A612F"/>
    <w:rsid w:val="004D0ABE"/>
    <w:rsid w:val="004D0D7A"/>
    <w:rsid w:val="004D72FE"/>
    <w:rsid w:val="005313C5"/>
    <w:rsid w:val="00532D17"/>
    <w:rsid w:val="005331FE"/>
    <w:rsid w:val="005648F2"/>
    <w:rsid w:val="005709EF"/>
    <w:rsid w:val="005A0137"/>
    <w:rsid w:val="005B4A29"/>
    <w:rsid w:val="005E6390"/>
    <w:rsid w:val="005E641E"/>
    <w:rsid w:val="0060265F"/>
    <w:rsid w:val="00607FF7"/>
    <w:rsid w:val="0061475D"/>
    <w:rsid w:val="006236CF"/>
    <w:rsid w:val="00651AD1"/>
    <w:rsid w:val="00660A27"/>
    <w:rsid w:val="00696E04"/>
    <w:rsid w:val="00697474"/>
    <w:rsid w:val="006A0507"/>
    <w:rsid w:val="006B0411"/>
    <w:rsid w:val="006D679B"/>
    <w:rsid w:val="006E4D0E"/>
    <w:rsid w:val="00734701"/>
    <w:rsid w:val="0075766A"/>
    <w:rsid w:val="00764E16"/>
    <w:rsid w:val="00765CED"/>
    <w:rsid w:val="007B6F1C"/>
    <w:rsid w:val="007C6F68"/>
    <w:rsid w:val="007D6A7D"/>
    <w:rsid w:val="008030BB"/>
    <w:rsid w:val="008114C9"/>
    <w:rsid w:val="00813F26"/>
    <w:rsid w:val="00816F67"/>
    <w:rsid w:val="0082140C"/>
    <w:rsid w:val="00834D9C"/>
    <w:rsid w:val="00851BFF"/>
    <w:rsid w:val="00891204"/>
    <w:rsid w:val="008B335D"/>
    <w:rsid w:val="008D5D43"/>
    <w:rsid w:val="008E7BFB"/>
    <w:rsid w:val="00910A0A"/>
    <w:rsid w:val="00924AED"/>
    <w:rsid w:val="00934A30"/>
    <w:rsid w:val="00941DFA"/>
    <w:rsid w:val="00962F75"/>
    <w:rsid w:val="009B65C8"/>
    <w:rsid w:val="009C1D84"/>
    <w:rsid w:val="009E0536"/>
    <w:rsid w:val="009E5E81"/>
    <w:rsid w:val="00A05206"/>
    <w:rsid w:val="00A148DA"/>
    <w:rsid w:val="00A229E9"/>
    <w:rsid w:val="00A452EB"/>
    <w:rsid w:val="00A54B36"/>
    <w:rsid w:val="00A61602"/>
    <w:rsid w:val="00A757CD"/>
    <w:rsid w:val="00A80AD7"/>
    <w:rsid w:val="00A9362D"/>
    <w:rsid w:val="00A963DA"/>
    <w:rsid w:val="00AA6AF8"/>
    <w:rsid w:val="00AC4E05"/>
    <w:rsid w:val="00AD17FD"/>
    <w:rsid w:val="00AD1A24"/>
    <w:rsid w:val="00AF0C14"/>
    <w:rsid w:val="00AF7904"/>
    <w:rsid w:val="00B00DB4"/>
    <w:rsid w:val="00B46E7D"/>
    <w:rsid w:val="00B514B4"/>
    <w:rsid w:val="00B6069C"/>
    <w:rsid w:val="00B6621E"/>
    <w:rsid w:val="00B764F5"/>
    <w:rsid w:val="00BB3BD5"/>
    <w:rsid w:val="00BB70BC"/>
    <w:rsid w:val="00C2013D"/>
    <w:rsid w:val="00C23C69"/>
    <w:rsid w:val="00C40875"/>
    <w:rsid w:val="00C426EE"/>
    <w:rsid w:val="00C434B6"/>
    <w:rsid w:val="00C451E7"/>
    <w:rsid w:val="00C6272A"/>
    <w:rsid w:val="00C83B80"/>
    <w:rsid w:val="00C910B2"/>
    <w:rsid w:val="00CC19D2"/>
    <w:rsid w:val="00CC2BE8"/>
    <w:rsid w:val="00CE6219"/>
    <w:rsid w:val="00CF31A0"/>
    <w:rsid w:val="00D02E27"/>
    <w:rsid w:val="00D04230"/>
    <w:rsid w:val="00D17F56"/>
    <w:rsid w:val="00D24308"/>
    <w:rsid w:val="00D467A8"/>
    <w:rsid w:val="00D83A47"/>
    <w:rsid w:val="00D91A4F"/>
    <w:rsid w:val="00DB7F24"/>
    <w:rsid w:val="00DC1976"/>
    <w:rsid w:val="00DD335B"/>
    <w:rsid w:val="00DE1AAA"/>
    <w:rsid w:val="00DF20AC"/>
    <w:rsid w:val="00DF5D6D"/>
    <w:rsid w:val="00DF69F2"/>
    <w:rsid w:val="00E27132"/>
    <w:rsid w:val="00E34B60"/>
    <w:rsid w:val="00E375C8"/>
    <w:rsid w:val="00E51B37"/>
    <w:rsid w:val="00E65EC7"/>
    <w:rsid w:val="00EA050F"/>
    <w:rsid w:val="00EA104D"/>
    <w:rsid w:val="00EF6C60"/>
    <w:rsid w:val="00EF7104"/>
    <w:rsid w:val="00F1057D"/>
    <w:rsid w:val="00F13019"/>
    <w:rsid w:val="00F311CB"/>
    <w:rsid w:val="00F53A13"/>
    <w:rsid w:val="00F62950"/>
    <w:rsid w:val="00F6539B"/>
    <w:rsid w:val="00F7093B"/>
    <w:rsid w:val="00F90980"/>
    <w:rsid w:val="00F91184"/>
    <w:rsid w:val="00FD0F35"/>
    <w:rsid w:val="00FF5738"/>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C2601A89-9874-4B23-B3E9-80B9F131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15"/>
  </w:style>
  <w:style w:type="paragraph" w:styleId="Heading1">
    <w:name w:val="heading 1"/>
    <w:basedOn w:val="Normal"/>
    <w:next w:val="Normal"/>
    <w:link w:val="Heading1Char"/>
    <w:uiPriority w:val="99"/>
    <w:qFormat/>
    <w:rsid w:val="00251E15"/>
    <w:pPr>
      <w:jc w:val="center"/>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51E15"/>
    <w:pPr>
      <w:outlineLvl w:val="1"/>
    </w:pPr>
    <w:rPr>
      <w:rFonts w:ascii="Arial" w:hAnsi="Arial" w:cs="Arial"/>
      <w:b/>
      <w:bCs/>
      <w:color w:val="FFFFFF"/>
      <w:sz w:val="24"/>
      <w:szCs w:val="24"/>
    </w:rPr>
  </w:style>
  <w:style w:type="paragraph" w:styleId="Heading3">
    <w:name w:val="heading 3"/>
    <w:basedOn w:val="Normal"/>
    <w:next w:val="Normal"/>
    <w:link w:val="Heading3Char"/>
    <w:uiPriority w:val="99"/>
    <w:qFormat/>
    <w:rsid w:val="00251E15"/>
    <w:pPr>
      <w:outlineLvl w:val="2"/>
    </w:pPr>
    <w:rPr>
      <w:rFonts w:ascii="Arial" w:hAnsi="Arial" w:cs="Arial"/>
      <w:b/>
      <w:bCs/>
      <w:sz w:val="26"/>
      <w:szCs w:val="26"/>
    </w:rPr>
  </w:style>
  <w:style w:type="paragraph" w:styleId="Heading4">
    <w:name w:val="heading 4"/>
    <w:basedOn w:val="Normal"/>
    <w:next w:val="Normal"/>
    <w:link w:val="Heading4Char"/>
    <w:uiPriority w:val="99"/>
    <w:qFormat/>
    <w:rsid w:val="00251E15"/>
    <w:pPr>
      <w:keepNext/>
      <w:outlineLvl w:val="3"/>
    </w:pPr>
    <w:rPr>
      <w:rFonts w:ascii="Arial" w:hAnsi="Arial" w:cs="Arial"/>
      <w:b/>
      <w:bCs/>
      <w:sz w:val="28"/>
      <w:szCs w:val="28"/>
    </w:rPr>
  </w:style>
  <w:style w:type="paragraph" w:styleId="Heading5">
    <w:name w:val="heading 5"/>
    <w:basedOn w:val="Normal"/>
    <w:next w:val="Normal"/>
    <w:link w:val="Heading5Char"/>
    <w:uiPriority w:val="99"/>
    <w:qFormat/>
    <w:rsid w:val="00251E15"/>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251E15"/>
    <w:pPr>
      <w:keepNext/>
      <w:outlineLvl w:val="5"/>
    </w:pPr>
    <w:rPr>
      <w:rFonts w:ascii="Calibri" w:hAnsi="Calibri" w:cs="Calibri"/>
      <w:b/>
      <w:bCs/>
    </w:rPr>
  </w:style>
  <w:style w:type="paragraph" w:styleId="Heading7">
    <w:name w:val="heading 7"/>
    <w:basedOn w:val="Normal"/>
    <w:next w:val="Normal"/>
    <w:link w:val="Heading7Char"/>
    <w:uiPriority w:val="99"/>
    <w:qFormat/>
    <w:rsid w:val="00251E15"/>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251E15"/>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251E15"/>
    <w:pPr>
      <w:keepNext/>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E05"/>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251E15"/>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AC4E05"/>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AC4E05"/>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DE1AA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E1AAA"/>
    <w:rPr>
      <w:rFonts w:ascii="Calibri" w:hAnsi="Calibri" w:cs="Calibri"/>
      <w:b/>
      <w:bCs/>
    </w:rPr>
  </w:style>
  <w:style w:type="character" w:customStyle="1" w:styleId="Heading7Char">
    <w:name w:val="Heading 7 Char"/>
    <w:basedOn w:val="DefaultParagraphFont"/>
    <w:link w:val="Heading7"/>
    <w:uiPriority w:val="99"/>
    <w:semiHidden/>
    <w:rsid w:val="00DE1AAA"/>
    <w:rPr>
      <w:rFonts w:ascii="Calibri" w:hAnsi="Calibri" w:cs="Calibri"/>
      <w:sz w:val="24"/>
      <w:szCs w:val="24"/>
    </w:rPr>
  </w:style>
  <w:style w:type="character" w:customStyle="1" w:styleId="Heading8Char">
    <w:name w:val="Heading 8 Char"/>
    <w:basedOn w:val="DefaultParagraphFont"/>
    <w:link w:val="Heading8"/>
    <w:uiPriority w:val="99"/>
    <w:semiHidden/>
    <w:rsid w:val="00DE1AAA"/>
    <w:rPr>
      <w:rFonts w:ascii="Calibri" w:hAnsi="Calibri" w:cs="Calibri"/>
      <w:i/>
      <w:iCs/>
      <w:sz w:val="24"/>
      <w:szCs w:val="24"/>
    </w:rPr>
  </w:style>
  <w:style w:type="character" w:customStyle="1" w:styleId="Heading9Char">
    <w:name w:val="Heading 9 Char"/>
    <w:basedOn w:val="DefaultParagraphFont"/>
    <w:link w:val="Heading9"/>
    <w:uiPriority w:val="99"/>
    <w:semiHidden/>
    <w:rsid w:val="00DE1AAA"/>
    <w:rPr>
      <w:rFonts w:ascii="Cambria" w:hAnsi="Cambria" w:cs="Cambria"/>
    </w:rPr>
  </w:style>
  <w:style w:type="paragraph" w:styleId="BalloonText">
    <w:name w:val="Balloon Text"/>
    <w:basedOn w:val="Normal"/>
    <w:link w:val="BalloonTextChar"/>
    <w:uiPriority w:val="99"/>
    <w:semiHidden/>
    <w:rsid w:val="00251E15"/>
    <w:rPr>
      <w:sz w:val="2"/>
      <w:szCs w:val="2"/>
    </w:rPr>
  </w:style>
  <w:style w:type="character" w:customStyle="1" w:styleId="BalloonTextChar">
    <w:name w:val="Balloon Text Char"/>
    <w:basedOn w:val="DefaultParagraphFont"/>
    <w:link w:val="BalloonText"/>
    <w:uiPriority w:val="99"/>
    <w:semiHidden/>
    <w:rsid w:val="00DE1AAA"/>
    <w:rPr>
      <w:sz w:val="2"/>
      <w:szCs w:val="2"/>
    </w:rPr>
  </w:style>
  <w:style w:type="character" w:styleId="Hyperlink">
    <w:name w:val="Hyperlink"/>
    <w:basedOn w:val="DefaultParagraphFont"/>
    <w:uiPriority w:val="99"/>
    <w:rsid w:val="00251E15"/>
    <w:rPr>
      <w:color w:val="0000FF"/>
      <w:u w:val="single"/>
    </w:rPr>
  </w:style>
  <w:style w:type="paragraph" w:styleId="BodyText3">
    <w:name w:val="Body Text 3"/>
    <w:basedOn w:val="Normal"/>
    <w:link w:val="BodyText3Char"/>
    <w:uiPriority w:val="99"/>
    <w:rsid w:val="00251E15"/>
    <w:pPr>
      <w:spacing w:after="120"/>
    </w:pPr>
    <w:rPr>
      <w:sz w:val="16"/>
      <w:szCs w:val="16"/>
    </w:rPr>
  </w:style>
  <w:style w:type="character" w:customStyle="1" w:styleId="BodyText3Char">
    <w:name w:val="Body Text 3 Char"/>
    <w:basedOn w:val="DefaultParagraphFont"/>
    <w:link w:val="BodyText3"/>
    <w:uiPriority w:val="99"/>
    <w:semiHidden/>
    <w:rsid w:val="00DE1AAA"/>
    <w:rPr>
      <w:sz w:val="16"/>
      <w:szCs w:val="16"/>
    </w:rPr>
  </w:style>
  <w:style w:type="paragraph" w:styleId="BodyText">
    <w:name w:val="Body Text"/>
    <w:basedOn w:val="Normal"/>
    <w:link w:val="BodyTextChar"/>
    <w:uiPriority w:val="99"/>
    <w:rsid w:val="00251E15"/>
    <w:pPr>
      <w:autoSpaceDE w:val="0"/>
      <w:autoSpaceDN w:val="0"/>
      <w:adjustRightInd w:val="0"/>
    </w:pPr>
  </w:style>
  <w:style w:type="character" w:customStyle="1" w:styleId="BodyTextChar">
    <w:name w:val="Body Text Char"/>
    <w:basedOn w:val="DefaultParagraphFont"/>
    <w:link w:val="BodyText"/>
    <w:uiPriority w:val="99"/>
    <w:semiHidden/>
    <w:rsid w:val="00DE1AAA"/>
  </w:style>
  <w:style w:type="paragraph" w:styleId="Header">
    <w:name w:val="header"/>
    <w:basedOn w:val="Normal"/>
    <w:link w:val="HeaderChar"/>
    <w:uiPriority w:val="99"/>
    <w:rsid w:val="00251E15"/>
    <w:pPr>
      <w:tabs>
        <w:tab w:val="center" w:pos="4320"/>
        <w:tab w:val="right" w:pos="8640"/>
      </w:tabs>
    </w:pPr>
  </w:style>
  <w:style w:type="character" w:customStyle="1" w:styleId="HeaderChar">
    <w:name w:val="Header Char"/>
    <w:basedOn w:val="DefaultParagraphFont"/>
    <w:link w:val="Header"/>
    <w:uiPriority w:val="99"/>
    <w:semiHidden/>
    <w:rsid w:val="00DE1AAA"/>
  </w:style>
  <w:style w:type="paragraph" w:styleId="Footer">
    <w:name w:val="footer"/>
    <w:basedOn w:val="Normal"/>
    <w:link w:val="FooterChar"/>
    <w:uiPriority w:val="99"/>
    <w:rsid w:val="00251E15"/>
    <w:pPr>
      <w:tabs>
        <w:tab w:val="center" w:pos="4320"/>
        <w:tab w:val="right" w:pos="8640"/>
      </w:tabs>
    </w:pPr>
  </w:style>
  <w:style w:type="character" w:customStyle="1" w:styleId="FooterChar">
    <w:name w:val="Footer Char"/>
    <w:basedOn w:val="DefaultParagraphFont"/>
    <w:link w:val="Footer"/>
    <w:uiPriority w:val="99"/>
    <w:semiHidden/>
    <w:rsid w:val="00DE1AAA"/>
  </w:style>
  <w:style w:type="character" w:styleId="Strong">
    <w:name w:val="Strong"/>
    <w:basedOn w:val="DefaultParagraphFont"/>
    <w:uiPriority w:val="99"/>
    <w:qFormat/>
    <w:rsid w:val="00251E15"/>
    <w:rPr>
      <w:b/>
      <w:bCs/>
    </w:rPr>
  </w:style>
  <w:style w:type="paragraph" w:styleId="BodyText2">
    <w:name w:val="Body Text 2"/>
    <w:basedOn w:val="Normal"/>
    <w:link w:val="BodyText2Char"/>
    <w:uiPriority w:val="99"/>
    <w:rsid w:val="00251E15"/>
    <w:pPr>
      <w:ind w:left="720" w:hanging="720"/>
    </w:pPr>
  </w:style>
  <w:style w:type="character" w:customStyle="1" w:styleId="BodyText2Char">
    <w:name w:val="Body Text 2 Char"/>
    <w:basedOn w:val="DefaultParagraphFont"/>
    <w:link w:val="BodyText2"/>
    <w:uiPriority w:val="99"/>
    <w:semiHidden/>
    <w:rsid w:val="00DE1AAA"/>
  </w:style>
  <w:style w:type="character" w:styleId="FollowedHyperlink">
    <w:name w:val="FollowedHyperlink"/>
    <w:basedOn w:val="DefaultParagraphFont"/>
    <w:uiPriority w:val="99"/>
    <w:rsid w:val="00251E15"/>
    <w:rPr>
      <w:color w:val="800080"/>
      <w:u w:val="single"/>
    </w:rPr>
  </w:style>
  <w:style w:type="table" w:styleId="TableGrid">
    <w:name w:val="Table Grid"/>
    <w:basedOn w:val="TableNormal"/>
    <w:uiPriority w:val="99"/>
    <w:rsid w:val="00251E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251E1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AAA"/>
    <w:rPr>
      <w:rFonts w:ascii="Courier New" w:hAnsi="Courier New" w:cs="Courier New"/>
      <w:sz w:val="20"/>
      <w:szCs w:val="20"/>
    </w:rPr>
  </w:style>
  <w:style w:type="paragraph" w:styleId="CommentText">
    <w:name w:val="annotation text"/>
    <w:basedOn w:val="Normal"/>
    <w:link w:val="CommentTextChar"/>
    <w:uiPriority w:val="99"/>
    <w:semiHidden/>
    <w:rsid w:val="00251E15"/>
    <w:rPr>
      <w:sz w:val="20"/>
      <w:szCs w:val="20"/>
    </w:rPr>
  </w:style>
  <w:style w:type="character" w:customStyle="1" w:styleId="CommentTextChar">
    <w:name w:val="Comment Text Char"/>
    <w:basedOn w:val="DefaultParagraphFont"/>
    <w:link w:val="CommentText"/>
    <w:uiPriority w:val="99"/>
    <w:semiHidden/>
    <w:rsid w:val="00DE1AAA"/>
    <w:rPr>
      <w:sz w:val="20"/>
      <w:szCs w:val="20"/>
    </w:rPr>
  </w:style>
  <w:style w:type="paragraph" w:styleId="ListContinue4">
    <w:name w:val="List Continue 4"/>
    <w:basedOn w:val="Normal"/>
    <w:uiPriority w:val="99"/>
    <w:rsid w:val="00251E15"/>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251E15"/>
    <w:pPr>
      <w:numPr>
        <w:numId w:val="18"/>
      </w:numPr>
      <w:tabs>
        <w:tab w:val="clear" w:pos="360"/>
        <w:tab w:val="num" w:pos="1800"/>
      </w:tabs>
      <w:ind w:left="1800"/>
    </w:pPr>
    <w:rPr>
      <w:sz w:val="20"/>
      <w:szCs w:val="20"/>
      <w:lang w:val="en-CA"/>
    </w:rPr>
  </w:style>
  <w:style w:type="paragraph" w:customStyle="1" w:styleId="SideBarText">
    <w:name w:val="Side Bar Text"/>
    <w:link w:val="SideBarTextChar"/>
    <w:uiPriority w:val="99"/>
    <w:rsid w:val="00251E15"/>
    <w:rPr>
      <w:rFonts w:ascii="Arial" w:hAnsi="Arial" w:cs="Arial"/>
      <w:sz w:val="16"/>
      <w:szCs w:val="16"/>
      <w:lang w:val="en-CA"/>
    </w:rPr>
  </w:style>
  <w:style w:type="paragraph" w:customStyle="1" w:styleId="SideBarBullet">
    <w:name w:val="Side Bar Bullet"/>
    <w:uiPriority w:val="99"/>
    <w:rsid w:val="00251E15"/>
    <w:pPr>
      <w:numPr>
        <w:numId w:val="19"/>
      </w:numPr>
    </w:pPr>
    <w:rPr>
      <w:rFonts w:ascii="Arial" w:hAnsi="Arial" w:cs="Arial"/>
      <w:sz w:val="16"/>
      <w:szCs w:val="16"/>
      <w:lang w:val="en-CA"/>
    </w:rPr>
  </w:style>
  <w:style w:type="paragraph" w:customStyle="1" w:styleId="SideBarTexts">
    <w:name w:val="Side Bar Text #s"/>
    <w:uiPriority w:val="99"/>
    <w:rsid w:val="00251E15"/>
    <w:pPr>
      <w:ind w:left="220" w:hanging="180"/>
    </w:pPr>
    <w:rPr>
      <w:rFonts w:ascii="Arial" w:hAnsi="Arial" w:cs="Arial"/>
      <w:sz w:val="16"/>
      <w:szCs w:val="16"/>
      <w:lang w:val="en-CA"/>
    </w:rPr>
  </w:style>
  <w:style w:type="paragraph" w:styleId="ListParagraph">
    <w:name w:val="List Paragraph"/>
    <w:basedOn w:val="Normal"/>
    <w:uiPriority w:val="99"/>
    <w:qFormat/>
    <w:rsid w:val="00251E15"/>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251E15"/>
    <w:rPr>
      <w:rFonts w:ascii="Arial" w:hAnsi="Arial" w:cs="Arial"/>
      <w:b/>
      <w:bCs/>
      <w:i/>
      <w:iCs/>
    </w:rPr>
  </w:style>
  <w:style w:type="character" w:customStyle="1" w:styleId="SideBarHeadingChar">
    <w:name w:val="Side Bar Heading Char"/>
    <w:basedOn w:val="DefaultParagraphFont"/>
    <w:link w:val="SideBarHeading"/>
    <w:uiPriority w:val="99"/>
    <w:rsid w:val="00251E15"/>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251E15"/>
    <w:rPr>
      <w:b/>
      <w:bCs/>
      <w:i/>
      <w:iCs/>
    </w:rPr>
  </w:style>
  <w:style w:type="character" w:customStyle="1" w:styleId="SideBarTextChar">
    <w:name w:val="Side Bar Text Char"/>
    <w:basedOn w:val="DefaultParagraphFont"/>
    <w:link w:val="SideBarText"/>
    <w:uiPriority w:val="99"/>
    <w:rsid w:val="00251E15"/>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251E15"/>
    <w:rPr>
      <w:rFonts w:ascii="Arial" w:hAnsi="Arial" w:cs="Arial"/>
      <w:b/>
      <w:bCs/>
      <w:i/>
      <w:iCs/>
      <w:sz w:val="16"/>
      <w:szCs w:val="16"/>
      <w:lang w:val="en-CA" w:eastAsia="en-US"/>
    </w:rPr>
  </w:style>
  <w:style w:type="paragraph" w:customStyle="1" w:styleId="SideBarBullet2">
    <w:name w:val="Side Bar Bullet 2"/>
    <w:basedOn w:val="SideBarText"/>
    <w:uiPriority w:val="99"/>
    <w:rsid w:val="00251E15"/>
    <w:pPr>
      <w:numPr>
        <w:numId w:val="21"/>
      </w:numPr>
    </w:pPr>
    <w:rPr>
      <w:i/>
      <w:iCs/>
    </w:rPr>
  </w:style>
  <w:style w:type="paragraph" w:customStyle="1" w:styleId="SideBarSubHeading">
    <w:name w:val="Side Bar Sub Heading"/>
    <w:basedOn w:val="SideBarHeading"/>
    <w:link w:val="SideBarSubHeadingChar"/>
    <w:uiPriority w:val="99"/>
    <w:rsid w:val="00251E15"/>
    <w:rPr>
      <w:sz w:val="18"/>
      <w:szCs w:val="18"/>
    </w:rPr>
  </w:style>
  <w:style w:type="character" w:customStyle="1" w:styleId="SideBarSubHeadingChar">
    <w:name w:val="Side Bar Sub Heading Char"/>
    <w:basedOn w:val="SideBarHeadingChar"/>
    <w:link w:val="SideBarSubHeading"/>
    <w:uiPriority w:val="99"/>
    <w:rsid w:val="00251E15"/>
    <w:rPr>
      <w:rFonts w:ascii="Arial" w:hAnsi="Arial" w:cs="Arial"/>
      <w:b/>
      <w:bCs/>
      <w:i/>
      <w:iCs/>
      <w:sz w:val="22"/>
      <w:szCs w:val="22"/>
      <w:lang w:val="en-US" w:eastAsia="en-US"/>
    </w:rPr>
  </w:style>
  <w:style w:type="paragraph" w:customStyle="1" w:styleId="HeadingInstruction">
    <w:name w:val="Heading Instruction"/>
    <w:basedOn w:val="Normal"/>
    <w:uiPriority w:val="99"/>
    <w:rsid w:val="00251E15"/>
    <w:rPr>
      <w:rFonts w:ascii="Arial" w:hAnsi="Arial" w:cs="Arial"/>
      <w:sz w:val="16"/>
      <w:szCs w:val="16"/>
    </w:rPr>
  </w:style>
  <w:style w:type="paragraph" w:customStyle="1" w:styleId="MainSub2">
    <w:name w:val="Main Sub 2"/>
    <w:basedOn w:val="MainSub1"/>
    <w:uiPriority w:val="99"/>
    <w:rsid w:val="00251E15"/>
    <w:pPr>
      <w:numPr>
        <w:ilvl w:val="1"/>
      </w:numPr>
      <w:tabs>
        <w:tab w:val="clear" w:pos="144"/>
        <w:tab w:val="clear" w:pos="360"/>
        <w:tab w:val="left" w:pos="864"/>
        <w:tab w:val="num" w:pos="1332"/>
      </w:tabs>
      <w:ind w:left="864" w:hanging="504"/>
    </w:pPr>
  </w:style>
  <w:style w:type="paragraph" w:customStyle="1" w:styleId="MainText">
    <w:name w:val="Main Text"/>
    <w:basedOn w:val="Normal"/>
    <w:link w:val="MainTextChar"/>
    <w:uiPriority w:val="99"/>
    <w:rsid w:val="00251E15"/>
    <w:rPr>
      <w:rFonts w:ascii="Arial" w:hAnsi="Arial" w:cs="Arial"/>
      <w:sz w:val="20"/>
      <w:szCs w:val="20"/>
    </w:rPr>
  </w:style>
  <w:style w:type="paragraph" w:customStyle="1" w:styleId="MainInstruction">
    <w:name w:val="Main Instruction"/>
    <w:basedOn w:val="MainText"/>
    <w:uiPriority w:val="99"/>
    <w:rsid w:val="00251E15"/>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251E15"/>
    <w:pPr>
      <w:numPr>
        <w:numId w:val="24"/>
      </w:numPr>
      <w:tabs>
        <w:tab w:val="left" w:pos="360"/>
      </w:tabs>
      <w:ind w:left="360" w:right="360"/>
    </w:pPr>
  </w:style>
  <w:style w:type="paragraph" w:customStyle="1" w:styleId="MainSub1">
    <w:name w:val="Main Sub 1"/>
    <w:basedOn w:val="MainText"/>
    <w:uiPriority w:val="99"/>
    <w:rsid w:val="00251E15"/>
    <w:pPr>
      <w:numPr>
        <w:numId w:val="20"/>
      </w:numPr>
      <w:tabs>
        <w:tab w:val="clear" w:pos="432"/>
        <w:tab w:val="left" w:pos="360"/>
        <w:tab w:val="num" w:pos="619"/>
      </w:tabs>
      <w:ind w:left="360" w:hanging="360"/>
    </w:pPr>
  </w:style>
  <w:style w:type="paragraph" w:customStyle="1" w:styleId="MainTextHanging">
    <w:name w:val="Main Text Hanging"/>
    <w:basedOn w:val="MainText"/>
    <w:uiPriority w:val="99"/>
    <w:rsid w:val="00251E15"/>
    <w:pPr>
      <w:tabs>
        <w:tab w:val="left" w:pos="864"/>
      </w:tabs>
      <w:ind w:left="864" w:hanging="504"/>
    </w:pPr>
  </w:style>
  <w:style w:type="paragraph" w:customStyle="1" w:styleId="MainTextBullet">
    <w:name w:val="Main Text Bullet"/>
    <w:basedOn w:val="MainText"/>
    <w:uiPriority w:val="99"/>
    <w:rsid w:val="00251E15"/>
    <w:pPr>
      <w:numPr>
        <w:numId w:val="39"/>
      </w:numPr>
    </w:pPr>
  </w:style>
  <w:style w:type="paragraph" w:customStyle="1" w:styleId="BLMMain">
    <w:name w:val="BLM Main"/>
    <w:uiPriority w:val="99"/>
    <w:rsid w:val="00251E15"/>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251E15"/>
    <w:pPr>
      <w:tabs>
        <w:tab w:val="right" w:pos="8640"/>
      </w:tabs>
      <w:spacing w:after="360"/>
    </w:pPr>
    <w:rPr>
      <w:sz w:val="28"/>
      <w:szCs w:val="28"/>
    </w:rPr>
  </w:style>
  <w:style w:type="paragraph" w:customStyle="1" w:styleId="BLMHeading">
    <w:name w:val="BLM Heading"/>
    <w:basedOn w:val="BLMMain"/>
    <w:uiPriority w:val="99"/>
    <w:rsid w:val="00251E15"/>
    <w:pPr>
      <w:spacing w:after="360"/>
      <w:jc w:val="center"/>
    </w:pPr>
    <w:rPr>
      <w:sz w:val="28"/>
      <w:szCs w:val="28"/>
    </w:rPr>
  </w:style>
  <w:style w:type="character" w:customStyle="1" w:styleId="BLMBold">
    <w:name w:val="BLM Bold"/>
    <w:basedOn w:val="DefaultParagraphFont"/>
    <w:uiPriority w:val="99"/>
    <w:rsid w:val="00251E15"/>
    <w:rPr>
      <w:b/>
      <w:bCs/>
    </w:rPr>
  </w:style>
  <w:style w:type="character" w:customStyle="1" w:styleId="BLMItalic">
    <w:name w:val="BLM Italic"/>
    <w:uiPriority w:val="99"/>
    <w:rsid w:val="00251E15"/>
    <w:rPr>
      <w:i/>
      <w:iCs/>
    </w:rPr>
  </w:style>
  <w:style w:type="paragraph" w:customStyle="1" w:styleId="MainTextBulletItalic">
    <w:name w:val="Main Text Bullet Italic"/>
    <w:basedOn w:val="MainTextBullet"/>
    <w:uiPriority w:val="99"/>
    <w:rsid w:val="00251E15"/>
    <w:rPr>
      <w:i/>
      <w:iCs/>
    </w:rPr>
  </w:style>
  <w:style w:type="paragraph" w:customStyle="1" w:styleId="MainTextHangingItalic">
    <w:name w:val="Main Text Hanging Italic"/>
    <w:basedOn w:val="MainTextHanging"/>
    <w:uiPriority w:val="99"/>
    <w:rsid w:val="00251E15"/>
    <w:rPr>
      <w:i/>
      <w:iCs/>
    </w:rPr>
  </w:style>
  <w:style w:type="paragraph" w:customStyle="1" w:styleId="BLMMainBullet">
    <w:name w:val="BLM Main Bullet"/>
    <w:basedOn w:val="BLMMain"/>
    <w:uiPriority w:val="99"/>
    <w:rsid w:val="00251E15"/>
    <w:pPr>
      <w:numPr>
        <w:numId w:val="40"/>
      </w:numPr>
      <w:tabs>
        <w:tab w:val="left" w:pos="216"/>
      </w:tabs>
      <w:spacing w:after="0"/>
    </w:pPr>
  </w:style>
  <w:style w:type="paragraph" w:customStyle="1" w:styleId="BLMMainQ">
    <w:name w:val="BLM Main Q"/>
    <w:basedOn w:val="BLMMain"/>
    <w:next w:val="Normal"/>
    <w:uiPriority w:val="99"/>
    <w:rsid w:val="00251E15"/>
    <w:pPr>
      <w:spacing w:after="60"/>
    </w:pPr>
    <w:rPr>
      <w:b/>
      <w:bCs/>
    </w:rPr>
  </w:style>
  <w:style w:type="paragraph" w:customStyle="1" w:styleId="BLMMainA">
    <w:name w:val="BLM Main A"/>
    <w:basedOn w:val="BLMMain"/>
    <w:uiPriority w:val="99"/>
    <w:rsid w:val="00251E15"/>
    <w:pPr>
      <w:ind w:left="720"/>
    </w:pPr>
  </w:style>
  <w:style w:type="character" w:customStyle="1" w:styleId="apple-converted-space">
    <w:name w:val="apple-converted-space"/>
    <w:rsid w:val="007C6F68"/>
  </w:style>
  <w:style w:type="character" w:styleId="Emphasis">
    <w:name w:val="Emphasis"/>
    <w:uiPriority w:val="20"/>
    <w:qFormat/>
    <w:rsid w:val="007C6F68"/>
    <w:rPr>
      <w:i/>
      <w:iCs/>
    </w:rPr>
  </w:style>
  <w:style w:type="paragraph" w:styleId="NormalWeb">
    <w:name w:val="Normal (Web)"/>
    <w:basedOn w:val="Normal"/>
    <w:uiPriority w:val="99"/>
    <w:semiHidden/>
    <w:unhideWhenUsed/>
    <w:rsid w:val="005709EF"/>
    <w:pPr>
      <w:spacing w:before="100" w:beforeAutospacing="1" w:after="100" w:afterAutospacing="1"/>
    </w:pPr>
    <w:rPr>
      <w:sz w:val="24"/>
      <w:szCs w:val="24"/>
      <w:lang w:val="en-CA" w:eastAsia="en-CA"/>
    </w:rPr>
  </w:style>
  <w:style w:type="character" w:customStyle="1" w:styleId="MainTextChar">
    <w:name w:val="Main Text Char"/>
    <w:basedOn w:val="DefaultParagraphFont"/>
    <w:link w:val="MainText"/>
    <w:uiPriority w:val="99"/>
    <w:locked/>
    <w:rsid w:val="00467C6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157682">
      <w:marLeft w:val="0"/>
      <w:marRight w:val="0"/>
      <w:marTop w:val="0"/>
      <w:marBottom w:val="0"/>
      <w:divBdr>
        <w:top w:val="none" w:sz="0" w:space="0" w:color="auto"/>
        <w:left w:val="none" w:sz="0" w:space="0" w:color="auto"/>
        <w:bottom w:val="none" w:sz="0" w:space="0" w:color="auto"/>
        <w:right w:val="none" w:sz="0" w:space="0" w:color="auto"/>
      </w:divBdr>
      <w:divsChild>
        <w:div w:id="660157684">
          <w:marLeft w:val="0"/>
          <w:marRight w:val="0"/>
          <w:marTop w:val="0"/>
          <w:marBottom w:val="0"/>
          <w:divBdr>
            <w:top w:val="none" w:sz="0" w:space="0" w:color="auto"/>
            <w:left w:val="none" w:sz="0" w:space="0" w:color="auto"/>
            <w:bottom w:val="none" w:sz="0" w:space="0" w:color="auto"/>
            <w:right w:val="none" w:sz="0" w:space="0" w:color="auto"/>
          </w:divBdr>
          <w:divsChild>
            <w:div w:id="660157679">
              <w:marLeft w:val="0"/>
              <w:marRight w:val="0"/>
              <w:marTop w:val="0"/>
              <w:marBottom w:val="0"/>
              <w:divBdr>
                <w:top w:val="none" w:sz="0" w:space="0" w:color="auto"/>
                <w:left w:val="none" w:sz="0" w:space="0" w:color="auto"/>
                <w:bottom w:val="none" w:sz="0" w:space="0" w:color="auto"/>
                <w:right w:val="none" w:sz="0" w:space="0" w:color="auto"/>
              </w:divBdr>
            </w:div>
            <w:div w:id="660157680">
              <w:marLeft w:val="0"/>
              <w:marRight w:val="0"/>
              <w:marTop w:val="0"/>
              <w:marBottom w:val="0"/>
              <w:divBdr>
                <w:top w:val="none" w:sz="0" w:space="0" w:color="auto"/>
                <w:left w:val="none" w:sz="0" w:space="0" w:color="auto"/>
                <w:bottom w:val="none" w:sz="0" w:space="0" w:color="auto"/>
                <w:right w:val="none" w:sz="0" w:space="0" w:color="auto"/>
              </w:divBdr>
            </w:div>
            <w:div w:id="660157681">
              <w:marLeft w:val="0"/>
              <w:marRight w:val="0"/>
              <w:marTop w:val="0"/>
              <w:marBottom w:val="0"/>
              <w:divBdr>
                <w:top w:val="none" w:sz="0" w:space="0" w:color="auto"/>
                <w:left w:val="none" w:sz="0" w:space="0" w:color="auto"/>
                <w:bottom w:val="none" w:sz="0" w:space="0" w:color="auto"/>
                <w:right w:val="none" w:sz="0" w:space="0" w:color="auto"/>
              </w:divBdr>
            </w:div>
            <w:div w:id="660157683">
              <w:marLeft w:val="0"/>
              <w:marRight w:val="0"/>
              <w:marTop w:val="0"/>
              <w:marBottom w:val="0"/>
              <w:divBdr>
                <w:top w:val="none" w:sz="0" w:space="0" w:color="auto"/>
                <w:left w:val="none" w:sz="0" w:space="0" w:color="auto"/>
                <w:bottom w:val="none" w:sz="0" w:space="0" w:color="auto"/>
                <w:right w:val="none" w:sz="0" w:space="0" w:color="auto"/>
              </w:divBdr>
            </w:div>
            <w:div w:id="660157685">
              <w:marLeft w:val="0"/>
              <w:marRight w:val="0"/>
              <w:marTop w:val="0"/>
              <w:marBottom w:val="0"/>
              <w:divBdr>
                <w:top w:val="none" w:sz="0" w:space="0" w:color="auto"/>
                <w:left w:val="none" w:sz="0" w:space="0" w:color="auto"/>
                <w:bottom w:val="none" w:sz="0" w:space="0" w:color="auto"/>
                <w:right w:val="none" w:sz="0" w:space="0" w:color="auto"/>
              </w:divBdr>
            </w:div>
            <w:div w:id="6601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726">
      <w:bodyDiv w:val="1"/>
      <w:marLeft w:val="0"/>
      <w:marRight w:val="0"/>
      <w:marTop w:val="0"/>
      <w:marBottom w:val="0"/>
      <w:divBdr>
        <w:top w:val="none" w:sz="0" w:space="0" w:color="auto"/>
        <w:left w:val="none" w:sz="0" w:space="0" w:color="auto"/>
        <w:bottom w:val="none" w:sz="0" w:space="0" w:color="auto"/>
        <w:right w:val="none" w:sz="0" w:space="0" w:color="auto"/>
      </w:divBdr>
      <w:divsChild>
        <w:div w:id="254674168">
          <w:marLeft w:val="0"/>
          <w:marRight w:val="0"/>
          <w:marTop w:val="0"/>
          <w:marBottom w:val="0"/>
          <w:divBdr>
            <w:top w:val="none" w:sz="0" w:space="0" w:color="auto"/>
            <w:left w:val="none" w:sz="0" w:space="0" w:color="auto"/>
            <w:bottom w:val="none" w:sz="0" w:space="0" w:color="auto"/>
            <w:right w:val="none" w:sz="0" w:space="0" w:color="auto"/>
          </w:divBdr>
          <w:divsChild>
            <w:div w:id="1311515657">
              <w:marLeft w:val="0"/>
              <w:marRight w:val="0"/>
              <w:marTop w:val="0"/>
              <w:marBottom w:val="0"/>
              <w:divBdr>
                <w:top w:val="none" w:sz="0" w:space="0" w:color="auto"/>
                <w:left w:val="none" w:sz="0" w:space="0" w:color="auto"/>
                <w:bottom w:val="none" w:sz="0" w:space="0" w:color="auto"/>
                <w:right w:val="none" w:sz="0" w:space="0" w:color="auto"/>
              </w:divBdr>
              <w:divsChild>
                <w:div w:id="1416436703">
                  <w:marLeft w:val="300"/>
                  <w:marRight w:val="0"/>
                  <w:marTop w:val="0"/>
                  <w:marBottom w:val="0"/>
                  <w:divBdr>
                    <w:top w:val="none" w:sz="0" w:space="0" w:color="auto"/>
                    <w:left w:val="none" w:sz="0" w:space="0" w:color="auto"/>
                    <w:bottom w:val="none" w:sz="0" w:space="0" w:color="auto"/>
                    <w:right w:val="none" w:sz="0" w:space="0" w:color="auto"/>
                  </w:divBdr>
                  <w:divsChild>
                    <w:div w:id="1441102732">
                      <w:marLeft w:val="-300"/>
                      <w:marRight w:val="0"/>
                      <w:marTop w:val="0"/>
                      <w:marBottom w:val="0"/>
                      <w:divBdr>
                        <w:top w:val="none" w:sz="0" w:space="0" w:color="auto"/>
                        <w:left w:val="none" w:sz="0" w:space="0" w:color="auto"/>
                        <w:bottom w:val="none" w:sz="0" w:space="0" w:color="auto"/>
                        <w:right w:val="none" w:sz="0" w:space="0" w:color="auto"/>
                      </w:divBdr>
                      <w:divsChild>
                        <w:div w:id="3535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130973">
      <w:bodyDiv w:val="1"/>
      <w:marLeft w:val="0"/>
      <w:marRight w:val="0"/>
      <w:marTop w:val="0"/>
      <w:marBottom w:val="0"/>
      <w:divBdr>
        <w:top w:val="none" w:sz="0" w:space="0" w:color="auto"/>
        <w:left w:val="none" w:sz="0" w:space="0" w:color="auto"/>
        <w:bottom w:val="none" w:sz="0" w:space="0" w:color="auto"/>
        <w:right w:val="none" w:sz="0" w:space="0" w:color="auto"/>
      </w:divBdr>
    </w:div>
    <w:div w:id="20052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lex.com/ArtLex/d/design.html" TargetMode="External"/><Relationship Id="rId13" Type="http://schemas.openxmlformats.org/officeDocument/2006/relationships/hyperlink" Target="http://www.artlex.com/ArtLex/ij/illustration.html" TargetMode="External"/><Relationship Id="rId18" Type="http://schemas.openxmlformats.org/officeDocument/2006/relationships/hyperlink" Target="http://www.artlex.com/ArtLex/r/relief.html" TargetMode="External"/><Relationship Id="rId26" Type="http://schemas.openxmlformats.org/officeDocument/2006/relationships/hyperlink" Target="http://www.artlex.com/ArtLex/T.html" TargetMode="External"/><Relationship Id="rId3" Type="http://schemas.openxmlformats.org/officeDocument/2006/relationships/settings" Target="settings.xml"/><Relationship Id="rId21" Type="http://schemas.openxmlformats.org/officeDocument/2006/relationships/hyperlink" Target="http://www.artlex.com/ArtLex/Aru.html" TargetMode="External"/><Relationship Id="rId7" Type="http://schemas.openxmlformats.org/officeDocument/2006/relationships/hyperlink" Target="http://www.artlex.com/ArtLex/Pf.html" TargetMode="External"/><Relationship Id="rId12" Type="http://schemas.openxmlformats.org/officeDocument/2006/relationships/hyperlink" Target="http://www.artlex.com/ArtLex/T.html" TargetMode="External"/><Relationship Id="rId17" Type="http://schemas.openxmlformats.org/officeDocument/2006/relationships/hyperlink" Target="http://www.artlex.com/ArtLex/Tf.html" TargetMode="External"/><Relationship Id="rId25" Type="http://schemas.openxmlformats.org/officeDocument/2006/relationships/hyperlink" Target="http://www.artlex.com/ArtLex/a/artist.html" TargetMode="External"/><Relationship Id="rId2" Type="http://schemas.openxmlformats.org/officeDocument/2006/relationships/styles" Target="styles.xml"/><Relationship Id="rId16" Type="http://schemas.openxmlformats.org/officeDocument/2006/relationships/hyperlink" Target="http://www.artlex.com/ArtLex/Su.html" TargetMode="External"/><Relationship Id="rId20" Type="http://schemas.openxmlformats.org/officeDocument/2006/relationships/hyperlink" Target="http://www.artlex.com/ArtLex/Co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lex.com/ArtLex/W.html" TargetMode="External"/><Relationship Id="rId24" Type="http://schemas.openxmlformats.org/officeDocument/2006/relationships/hyperlink" Target="http://www.artlex.com/ArtLex/Pr.html" TargetMode="External"/><Relationship Id="rId5" Type="http://schemas.openxmlformats.org/officeDocument/2006/relationships/footnotes" Target="footnotes.xml"/><Relationship Id="rId15" Type="http://schemas.openxmlformats.org/officeDocument/2006/relationships/hyperlink" Target="http://www.artlex.com/ArtLex/Fi.html" TargetMode="External"/><Relationship Id="rId23" Type="http://schemas.openxmlformats.org/officeDocument/2006/relationships/hyperlink" Target="http://www.artlex.com/ArtLex/c/cubism.html" TargetMode="External"/><Relationship Id="rId28" Type="http://schemas.openxmlformats.org/officeDocument/2006/relationships/hyperlink" Target="http://www.artlex.com/ArtLex/a/artquotations.html" TargetMode="External"/><Relationship Id="rId10" Type="http://schemas.openxmlformats.org/officeDocument/2006/relationships/hyperlink" Target="http://www.artlex.com/ArtLex/Fi.html" TargetMode="External"/><Relationship Id="rId19" Type="http://schemas.openxmlformats.org/officeDocument/2006/relationships/hyperlink" Target="http://www.artlex.com/ArtLex/s/sculpture.html" TargetMode="External"/><Relationship Id="rId4" Type="http://schemas.openxmlformats.org/officeDocument/2006/relationships/webSettings" Target="webSettings.xml"/><Relationship Id="rId9" Type="http://schemas.openxmlformats.org/officeDocument/2006/relationships/hyperlink" Target="http://www.artlex.com/ArtLex/Ad.html" TargetMode="External"/><Relationship Id="rId14" Type="http://schemas.openxmlformats.org/officeDocument/2006/relationships/hyperlink" Target="http://www.artlex.com/ArtLex/p/photography.html" TargetMode="External"/><Relationship Id="rId22" Type="http://schemas.openxmlformats.org/officeDocument/2006/relationships/hyperlink" Target="http://www.artlex.com/ArtLex/Fm.html" TargetMode="External"/><Relationship Id="rId27" Type="http://schemas.openxmlformats.org/officeDocument/2006/relationships/hyperlink" Target="http://www.artlex.com/ArtLex/Con.html"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Template>
  <TotalTime>24</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                                                             Lesson</vt:lpstr>
    </vt:vector>
  </TitlesOfParts>
  <Company>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dc:title>
  <dc:subject/>
  <dc:creator>Mike Jourard</dc:creator>
  <cp:keywords/>
  <dc:description/>
  <cp:lastModifiedBy>Christina Yarmol</cp:lastModifiedBy>
  <cp:revision>14</cp:revision>
  <cp:lastPrinted>2011-06-09T18:08:00Z</cp:lastPrinted>
  <dcterms:created xsi:type="dcterms:W3CDTF">2014-06-22T03:26:00Z</dcterms:created>
  <dcterms:modified xsi:type="dcterms:W3CDTF">2014-06-30T16:07:00Z</dcterms:modified>
</cp:coreProperties>
</file>