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9F" w:rsidRDefault="0055359F" w:rsidP="00D2094B">
      <w:pPr>
        <w:pStyle w:val="BLMTop"/>
      </w:pPr>
      <w:smartTag w:uri="urn:schemas-microsoft-com:office:smarttags" w:element="stockticker">
        <w:r w:rsidRPr="00D2094B">
          <w:rPr>
            <w:rStyle w:val="BLMBold"/>
          </w:rPr>
          <w:t>BLM</w:t>
        </w:r>
      </w:smartTag>
      <w:r w:rsidRPr="00D2094B">
        <w:rPr>
          <w:rStyle w:val="BLMBold"/>
        </w:rPr>
        <w:t xml:space="preserve"> </w:t>
      </w:r>
      <w:r w:rsidR="007070A1">
        <w:rPr>
          <w:rStyle w:val="BLMBold"/>
        </w:rPr>
        <w:t>5</w:t>
      </w:r>
      <w:r w:rsidR="00D07E7A">
        <w:rPr>
          <w:rStyle w:val="BLMBold"/>
        </w:rPr>
        <w:t>B</w:t>
      </w:r>
      <w:r>
        <w:tab/>
      </w:r>
      <w:r>
        <w:tab/>
      </w:r>
      <w:r w:rsidR="007B5FD3" w:rsidRPr="007B5FD3">
        <w:rPr>
          <w:i/>
        </w:rPr>
        <w:t>Student Resource</w:t>
      </w:r>
    </w:p>
    <w:p w:rsidR="0055359F" w:rsidRPr="00FB5AC4" w:rsidRDefault="0055359F" w:rsidP="00D2094B">
      <w:pPr>
        <w:pStyle w:val="BLMHeading"/>
        <w:rPr>
          <w:b/>
        </w:rPr>
      </w:pPr>
      <w:r w:rsidRPr="00FB5AC4">
        <w:rPr>
          <w:b/>
        </w:rPr>
        <w:t>Grade 4/5, Comparing Water Costs</w:t>
      </w:r>
    </w:p>
    <w:p w:rsidR="0055359F" w:rsidRPr="00D2094B" w:rsidRDefault="0055359F" w:rsidP="00D2094B">
      <w:pPr>
        <w:pStyle w:val="BLMMain"/>
        <w:rPr>
          <w:rStyle w:val="BLMBold"/>
        </w:rPr>
      </w:pPr>
      <w:r w:rsidRPr="00D2094B">
        <w:rPr>
          <w:rStyle w:val="BLMBold"/>
        </w:rPr>
        <w:t xml:space="preserve">Comparison of Water Costs </w:t>
      </w:r>
      <w:proofErr w:type="gramStart"/>
      <w:r w:rsidRPr="00D2094B">
        <w:rPr>
          <w:rStyle w:val="BLMBold"/>
        </w:rPr>
        <w:t>With</w:t>
      </w:r>
      <w:proofErr w:type="gramEnd"/>
      <w:r w:rsidRPr="00D2094B">
        <w:rPr>
          <w:rStyle w:val="BLMBold"/>
        </w:rPr>
        <w:t xml:space="preserve"> Savings at Home</w:t>
      </w:r>
    </w:p>
    <w:p w:rsidR="0055359F" w:rsidRPr="00FB5AC4" w:rsidRDefault="0055359F" w:rsidP="00267F21">
      <w:pPr>
        <w:pStyle w:val="BLMMain"/>
        <w:rPr>
          <w:sz w:val="22"/>
          <w:szCs w:val="22"/>
        </w:rPr>
      </w:pPr>
      <w:r w:rsidRPr="00D2094B">
        <w:rPr>
          <w:rStyle w:val="BLMBold"/>
        </w:rPr>
        <w:t>Exercise #1</w:t>
      </w:r>
      <w:r>
        <w:rPr>
          <w:rStyle w:val="BLMBold"/>
        </w:rPr>
        <w:br/>
      </w:r>
      <w:r>
        <w:br/>
      </w:r>
      <w:r w:rsidRPr="00FB5AC4">
        <w:rPr>
          <w:sz w:val="22"/>
          <w:szCs w:val="22"/>
        </w:rPr>
        <w:t xml:space="preserve">Look at the data collected by the Phillips family about their water consumption use over </w:t>
      </w:r>
      <w:r w:rsidR="00267F21" w:rsidRPr="00FB5AC4">
        <w:rPr>
          <w:sz w:val="22"/>
          <w:szCs w:val="22"/>
        </w:rPr>
        <w:t>one year</w:t>
      </w:r>
      <w:r w:rsidRPr="00FB5AC4">
        <w:rPr>
          <w:sz w:val="22"/>
          <w:szCs w:val="22"/>
        </w:rPr>
        <w:t>.</w:t>
      </w:r>
      <w:r w:rsidR="00267F21" w:rsidRPr="00FB5AC4">
        <w:rPr>
          <w:sz w:val="22"/>
          <w:szCs w:val="22"/>
        </w:rPr>
        <w:t xml:space="preserve">  Divide this by 52 weeks in a year to determine the approximate water usage in one week.  Note that there may be differences in water consumption in summer and winter months. </w:t>
      </w:r>
    </w:p>
    <w:p w:rsidR="0055359F" w:rsidRPr="00FB5AC4" w:rsidRDefault="0055359F" w:rsidP="00D2094B">
      <w:pPr>
        <w:pStyle w:val="BLMMain"/>
        <w:rPr>
          <w:sz w:val="22"/>
          <w:szCs w:val="22"/>
        </w:rPr>
      </w:pPr>
      <w:r w:rsidRPr="00FB5AC4">
        <w:rPr>
          <w:sz w:val="22"/>
          <w:szCs w:val="22"/>
        </w:rPr>
        <w:t>A) In week one, the Phillips family used</w:t>
      </w:r>
      <w:r w:rsidR="00267F21" w:rsidRPr="00FB5AC4">
        <w:rPr>
          <w:sz w:val="22"/>
          <w:szCs w:val="22"/>
        </w:rPr>
        <w:t xml:space="preserve"> approximately</w:t>
      </w:r>
      <w:r w:rsidRPr="00FB5AC4">
        <w:rPr>
          <w:sz w:val="22"/>
          <w:szCs w:val="22"/>
        </w:rPr>
        <w:t xml:space="preserve"> ____</w:t>
      </w:r>
      <w:r w:rsidR="00FB5AC4" w:rsidRPr="00FB5AC4">
        <w:rPr>
          <w:sz w:val="22"/>
          <w:szCs w:val="22"/>
        </w:rPr>
        <w:t>______</w:t>
      </w:r>
      <w:r w:rsidRPr="00FB5AC4">
        <w:rPr>
          <w:sz w:val="22"/>
          <w:szCs w:val="22"/>
        </w:rPr>
        <w:t xml:space="preserve"> m3 of water</w:t>
      </w:r>
      <w:r w:rsidR="00FB5AC4" w:rsidRPr="00FB5AC4">
        <w:rPr>
          <w:sz w:val="22"/>
          <w:szCs w:val="22"/>
        </w:rPr>
        <w:t xml:space="preserve"> per year</w:t>
      </w:r>
      <w:r w:rsidRPr="00FB5AC4">
        <w:rPr>
          <w:sz w:val="22"/>
          <w:szCs w:val="22"/>
        </w:rPr>
        <w:t>. At the average cost of water in Canada at $ 0.31 per m3, what was the cost of water the Phill</w:t>
      </w:r>
      <w:r w:rsidR="00FB5AC4" w:rsidRPr="00FB5AC4">
        <w:rPr>
          <w:sz w:val="22"/>
          <w:szCs w:val="22"/>
        </w:rPr>
        <w:t xml:space="preserve">ips family used in week 1? </w:t>
      </w:r>
      <w:r w:rsidRPr="00FB5AC4">
        <w:rPr>
          <w:sz w:val="22"/>
          <w:szCs w:val="22"/>
        </w:rPr>
        <w:t xml:space="preserve">(Multiply the amount of water used in m3 at the rate of $ 0.31 per m3.) </w:t>
      </w:r>
    </w:p>
    <w:p w:rsidR="00FB5AC4" w:rsidRPr="00FB5AC4" w:rsidRDefault="00FB5AC4" w:rsidP="00D2094B">
      <w:pPr>
        <w:pStyle w:val="BLMMain"/>
        <w:rPr>
          <w:sz w:val="22"/>
          <w:szCs w:val="22"/>
        </w:rPr>
      </w:pPr>
      <w:r w:rsidRPr="00FB5AC4">
        <w:rPr>
          <w:sz w:val="22"/>
          <w:szCs w:val="22"/>
        </w:rPr>
        <w:t>The Philips f</w:t>
      </w:r>
      <w:r w:rsidRPr="00FB5AC4">
        <w:rPr>
          <w:sz w:val="22"/>
          <w:szCs w:val="22"/>
        </w:rPr>
        <w:t>amily’s water consumption is_____________ per week</w:t>
      </w:r>
    </w:p>
    <w:p w:rsidR="00FB5AC4" w:rsidRPr="00FB5AC4" w:rsidRDefault="00FB5AC4" w:rsidP="00D2094B">
      <w:pPr>
        <w:pStyle w:val="BLMMain"/>
        <w:rPr>
          <w:sz w:val="22"/>
          <w:szCs w:val="22"/>
        </w:rPr>
      </w:pPr>
    </w:p>
    <w:p w:rsidR="00FB5AC4" w:rsidRPr="00FB5AC4" w:rsidRDefault="00FB5AC4" w:rsidP="00D2094B">
      <w:pPr>
        <w:pStyle w:val="BLMMain"/>
        <w:rPr>
          <w:sz w:val="22"/>
          <w:szCs w:val="22"/>
        </w:rPr>
      </w:pPr>
    </w:p>
    <w:p w:rsidR="00267F21" w:rsidRPr="00FB5AC4" w:rsidRDefault="00267F21" w:rsidP="00267F21">
      <w:pPr>
        <w:shd w:val="clear" w:color="auto" w:fill="FFFFFF"/>
        <w:spacing w:before="288" w:after="120"/>
        <w:outlineLvl w:val="1"/>
        <w:rPr>
          <w:rFonts w:ascii="Arial" w:hAnsi="Arial" w:cs="Arial"/>
          <w:noProof/>
          <w:sz w:val="22"/>
          <w:szCs w:val="22"/>
          <w:lang w:eastAsia="en-CA"/>
        </w:rPr>
      </w:pPr>
      <w:r w:rsidRPr="00FB5AC4">
        <w:rPr>
          <w:rFonts w:ascii="Arial" w:hAnsi="Arial" w:cs="Arial"/>
          <w:sz w:val="22"/>
          <w:szCs w:val="22"/>
        </w:rPr>
        <w:t xml:space="preserve">B) What is your family’s water consumption from the </w:t>
      </w:r>
      <w:r w:rsidRPr="00FB5AC4">
        <w:rPr>
          <w:rFonts w:ascii="Arial" w:hAnsi="Arial" w:cs="Arial"/>
          <w:i/>
          <w:noProof/>
          <w:sz w:val="22"/>
          <w:szCs w:val="22"/>
          <w:lang w:eastAsia="en-CA"/>
        </w:rPr>
        <w:t>Home Water Works</w:t>
      </w:r>
      <w:r w:rsidRPr="00FB5AC4">
        <w:rPr>
          <w:rFonts w:ascii="Arial" w:hAnsi="Arial" w:cs="Arial"/>
          <w:noProof/>
          <w:sz w:val="22"/>
          <w:szCs w:val="22"/>
          <w:lang w:eastAsia="en-CA"/>
        </w:rPr>
        <w:t xml:space="preserve"> (http://www.home-water-works.org/calculator</w:t>
      </w:r>
      <w:r w:rsidRPr="00FB5AC4">
        <w:rPr>
          <w:rFonts w:ascii="Arial" w:hAnsi="Arial" w:cs="Arial"/>
          <w:noProof/>
          <w:sz w:val="22"/>
          <w:szCs w:val="22"/>
          <w:lang w:eastAsia="en-CA"/>
        </w:rPr>
        <w:t xml:space="preserve">) water calculator?   </w:t>
      </w:r>
    </w:p>
    <w:p w:rsidR="00267F21" w:rsidRPr="00FB5AC4" w:rsidRDefault="00FB5AC4" w:rsidP="00267F21">
      <w:pPr>
        <w:shd w:val="clear" w:color="auto" w:fill="FFFFFF"/>
        <w:spacing w:before="288" w:after="120"/>
        <w:outlineLvl w:val="1"/>
        <w:rPr>
          <w:rFonts w:ascii="Arial" w:hAnsi="Arial" w:cs="Arial"/>
          <w:sz w:val="22"/>
          <w:szCs w:val="22"/>
        </w:rPr>
      </w:pPr>
      <w:r w:rsidRPr="00FB5AC4">
        <w:rPr>
          <w:rFonts w:ascii="Arial" w:hAnsi="Arial" w:cs="Arial"/>
          <w:sz w:val="22"/>
          <w:szCs w:val="22"/>
        </w:rPr>
        <w:t>My family’s water consumption is</w:t>
      </w:r>
      <w:r w:rsidR="00267F21" w:rsidRPr="00FB5AC4">
        <w:rPr>
          <w:rFonts w:ascii="Arial" w:hAnsi="Arial" w:cs="Arial"/>
          <w:sz w:val="22"/>
          <w:szCs w:val="22"/>
        </w:rPr>
        <w:t>___</w:t>
      </w:r>
      <w:r w:rsidR="00267F21" w:rsidRPr="00FB5AC4">
        <w:rPr>
          <w:rFonts w:ascii="Arial" w:hAnsi="Arial" w:cs="Arial"/>
          <w:sz w:val="22"/>
          <w:szCs w:val="22"/>
        </w:rPr>
        <w:t>____</w:t>
      </w:r>
      <w:r w:rsidR="00267F21" w:rsidRPr="00FB5AC4">
        <w:rPr>
          <w:rFonts w:ascii="Arial" w:hAnsi="Arial" w:cs="Arial"/>
          <w:sz w:val="22"/>
          <w:szCs w:val="22"/>
        </w:rPr>
        <w:t>_</w:t>
      </w:r>
      <w:r w:rsidRPr="00FB5AC4">
        <w:rPr>
          <w:rFonts w:ascii="Arial" w:hAnsi="Arial" w:cs="Arial"/>
          <w:sz w:val="22"/>
          <w:szCs w:val="22"/>
        </w:rPr>
        <w:t>_____ per week</w:t>
      </w:r>
      <w:r w:rsidR="00267F21" w:rsidRPr="00FB5AC4">
        <w:rPr>
          <w:rFonts w:ascii="Arial" w:hAnsi="Arial" w:cs="Arial"/>
          <w:sz w:val="22"/>
          <w:szCs w:val="22"/>
        </w:rPr>
        <w:t>.</w:t>
      </w:r>
    </w:p>
    <w:p w:rsidR="00FB5AC4" w:rsidRPr="00FB5AC4" w:rsidRDefault="00FB5AC4" w:rsidP="00267F21">
      <w:pPr>
        <w:shd w:val="clear" w:color="auto" w:fill="FFFFFF"/>
        <w:spacing w:before="288" w:after="120"/>
        <w:outlineLvl w:val="1"/>
        <w:rPr>
          <w:rFonts w:ascii="Arial" w:hAnsi="Arial" w:cs="Arial"/>
          <w:sz w:val="22"/>
          <w:szCs w:val="22"/>
        </w:rPr>
      </w:pPr>
    </w:p>
    <w:p w:rsidR="00FB5AC4" w:rsidRPr="00FB5AC4" w:rsidRDefault="00FB5AC4" w:rsidP="00267F21">
      <w:pPr>
        <w:shd w:val="clear" w:color="auto" w:fill="FFFFFF"/>
        <w:spacing w:before="288" w:after="120"/>
        <w:outlineLvl w:val="1"/>
        <w:rPr>
          <w:rFonts w:ascii="Arial" w:hAnsi="Arial" w:cs="Arial"/>
          <w:noProof/>
          <w:sz w:val="22"/>
          <w:szCs w:val="22"/>
          <w:lang w:eastAsia="en-CA"/>
        </w:rPr>
      </w:pPr>
    </w:p>
    <w:p w:rsidR="00267F21" w:rsidRPr="00FB5AC4" w:rsidRDefault="00267F21" w:rsidP="00267F21">
      <w:pPr>
        <w:shd w:val="clear" w:color="auto" w:fill="FFFFFF"/>
        <w:spacing w:before="288" w:after="120"/>
        <w:outlineLvl w:val="1"/>
        <w:rPr>
          <w:rFonts w:ascii="Arial" w:hAnsi="Arial" w:cs="Arial"/>
          <w:sz w:val="22"/>
          <w:szCs w:val="22"/>
        </w:rPr>
      </w:pPr>
      <w:r w:rsidRPr="00FB5AC4">
        <w:rPr>
          <w:rFonts w:ascii="Arial" w:hAnsi="Arial" w:cs="Arial"/>
          <w:noProof/>
          <w:sz w:val="22"/>
          <w:szCs w:val="22"/>
          <w:lang w:eastAsia="en-CA"/>
        </w:rPr>
        <w:t>C) Image that your family made changes</w:t>
      </w:r>
      <w:r w:rsidRPr="00FB5AC4">
        <w:rPr>
          <w:rFonts w:ascii="Arial" w:hAnsi="Arial" w:cs="Arial"/>
          <w:sz w:val="22"/>
          <w:szCs w:val="22"/>
        </w:rPr>
        <w:t xml:space="preserve"> to their water use habits by running only full loads of laundry or dishes in the dish washer, repairing a leaky tape, </w:t>
      </w:r>
      <w:r w:rsidR="0055359F" w:rsidRPr="00FB5AC4">
        <w:rPr>
          <w:rFonts w:ascii="Arial" w:hAnsi="Arial" w:cs="Arial"/>
          <w:sz w:val="22"/>
          <w:szCs w:val="22"/>
        </w:rPr>
        <w:t>turning the</w:t>
      </w:r>
      <w:r w:rsidRPr="00FB5AC4">
        <w:rPr>
          <w:rFonts w:ascii="Arial" w:hAnsi="Arial" w:cs="Arial"/>
          <w:sz w:val="22"/>
          <w:szCs w:val="22"/>
        </w:rPr>
        <w:t xml:space="preserve"> </w:t>
      </w:r>
      <w:r w:rsidR="0055359F" w:rsidRPr="00FB5AC4">
        <w:rPr>
          <w:rFonts w:ascii="Arial" w:hAnsi="Arial" w:cs="Arial"/>
          <w:sz w:val="22"/>
          <w:szCs w:val="22"/>
        </w:rPr>
        <w:t>tap off while brushing their teeth, using a rain barrel instead of water from the tap</w:t>
      </w:r>
      <w:r w:rsidR="00FB5AC4" w:rsidRPr="00FB5AC4">
        <w:rPr>
          <w:rFonts w:ascii="Arial" w:hAnsi="Arial" w:cs="Arial"/>
          <w:sz w:val="22"/>
          <w:szCs w:val="22"/>
        </w:rPr>
        <w:t xml:space="preserve"> or the similar water conservation practices</w:t>
      </w:r>
      <w:r w:rsidR="0055359F" w:rsidRPr="00FB5AC4">
        <w:rPr>
          <w:rFonts w:ascii="Arial" w:hAnsi="Arial" w:cs="Arial"/>
          <w:sz w:val="22"/>
          <w:szCs w:val="22"/>
        </w:rPr>
        <w:t xml:space="preserve">. </w:t>
      </w:r>
      <w:r w:rsidRPr="00FB5AC4">
        <w:rPr>
          <w:rFonts w:ascii="Arial" w:hAnsi="Arial" w:cs="Arial"/>
          <w:sz w:val="22"/>
          <w:szCs w:val="22"/>
        </w:rPr>
        <w:t>Reinsert the values for some of these practices in the water calculator (</w:t>
      </w:r>
      <w:r w:rsidR="00FB5AC4" w:rsidRPr="00FB5AC4">
        <w:rPr>
          <w:rFonts w:ascii="Arial" w:hAnsi="Arial" w:cs="Arial"/>
          <w:sz w:val="22"/>
          <w:szCs w:val="22"/>
        </w:rPr>
        <w:t xml:space="preserve">e.g. </w:t>
      </w:r>
      <w:r w:rsidRPr="00FB5AC4">
        <w:rPr>
          <w:rFonts w:ascii="Arial" w:hAnsi="Arial" w:cs="Arial"/>
          <w:sz w:val="22"/>
          <w:szCs w:val="22"/>
        </w:rPr>
        <w:t xml:space="preserve">5 loads of laundry instead of 7).  What is the result in doing so?  </w:t>
      </w:r>
    </w:p>
    <w:p w:rsidR="00267F21" w:rsidRPr="00FB5AC4" w:rsidRDefault="00FB5AC4" w:rsidP="00267F21">
      <w:pPr>
        <w:shd w:val="clear" w:color="auto" w:fill="FFFFFF"/>
        <w:spacing w:before="288" w:after="120"/>
        <w:outlineLvl w:val="1"/>
        <w:rPr>
          <w:rFonts w:ascii="Arial" w:hAnsi="Arial" w:cs="Arial"/>
          <w:sz w:val="22"/>
          <w:szCs w:val="22"/>
        </w:rPr>
      </w:pPr>
      <w:r w:rsidRPr="00FB5AC4">
        <w:rPr>
          <w:rFonts w:ascii="Arial" w:hAnsi="Arial" w:cs="Arial"/>
          <w:sz w:val="22"/>
          <w:szCs w:val="22"/>
        </w:rPr>
        <w:t>My family would consume approximately ___</w:t>
      </w:r>
      <w:r w:rsidR="0055359F" w:rsidRPr="00FB5AC4">
        <w:rPr>
          <w:rFonts w:ascii="Arial" w:hAnsi="Arial" w:cs="Arial"/>
          <w:sz w:val="22"/>
          <w:szCs w:val="22"/>
        </w:rPr>
        <w:t>____</w:t>
      </w:r>
      <w:r w:rsidRPr="00FB5AC4">
        <w:rPr>
          <w:rFonts w:ascii="Arial" w:hAnsi="Arial" w:cs="Arial"/>
          <w:sz w:val="22"/>
          <w:szCs w:val="22"/>
        </w:rPr>
        <w:t>____</w:t>
      </w:r>
      <w:r w:rsidR="0055359F" w:rsidRPr="00FB5AC4">
        <w:rPr>
          <w:rFonts w:ascii="Arial" w:hAnsi="Arial" w:cs="Arial"/>
          <w:sz w:val="22"/>
          <w:szCs w:val="22"/>
        </w:rPr>
        <w:t xml:space="preserve"> m3 of water</w:t>
      </w:r>
      <w:r w:rsidRPr="00FB5AC4">
        <w:rPr>
          <w:rFonts w:ascii="Arial" w:hAnsi="Arial" w:cs="Arial"/>
          <w:sz w:val="22"/>
          <w:szCs w:val="22"/>
        </w:rPr>
        <w:t xml:space="preserve"> per week</w:t>
      </w:r>
      <w:r w:rsidR="0055359F" w:rsidRPr="00FB5AC4">
        <w:rPr>
          <w:rFonts w:ascii="Arial" w:hAnsi="Arial" w:cs="Arial"/>
          <w:sz w:val="22"/>
          <w:szCs w:val="22"/>
        </w:rPr>
        <w:t xml:space="preserve">. </w:t>
      </w:r>
    </w:p>
    <w:p w:rsidR="00267F21" w:rsidRPr="00FB5AC4" w:rsidRDefault="0055359F" w:rsidP="00267F21">
      <w:pPr>
        <w:shd w:val="clear" w:color="auto" w:fill="FFFFFF"/>
        <w:spacing w:before="288" w:after="120"/>
        <w:outlineLvl w:val="1"/>
        <w:rPr>
          <w:rFonts w:ascii="Arial" w:hAnsi="Arial" w:cs="Arial"/>
          <w:noProof/>
          <w:sz w:val="22"/>
          <w:szCs w:val="22"/>
          <w:lang w:eastAsia="en-CA"/>
        </w:rPr>
      </w:pPr>
      <w:r w:rsidRPr="00FB5AC4">
        <w:rPr>
          <w:rFonts w:ascii="Arial" w:hAnsi="Arial" w:cs="Arial"/>
          <w:sz w:val="22"/>
          <w:szCs w:val="22"/>
        </w:rPr>
        <w:t xml:space="preserve">What was the cost in </w:t>
      </w:r>
      <w:r w:rsidR="00267F21" w:rsidRPr="00FB5AC4">
        <w:rPr>
          <w:rFonts w:ascii="Arial" w:hAnsi="Arial" w:cs="Arial"/>
          <w:sz w:val="22"/>
          <w:szCs w:val="22"/>
        </w:rPr>
        <w:t xml:space="preserve">per year of water?  </w:t>
      </w:r>
      <w:r w:rsidR="00267F21" w:rsidRPr="00FB5AC4">
        <w:rPr>
          <w:rFonts w:ascii="Arial" w:hAnsi="Arial" w:cs="Arial"/>
          <w:sz w:val="22"/>
          <w:szCs w:val="22"/>
        </w:rPr>
        <w:t>It is____</w:t>
      </w:r>
      <w:r w:rsidR="00FB5AC4" w:rsidRPr="00FB5AC4">
        <w:rPr>
          <w:rFonts w:ascii="Arial" w:hAnsi="Arial" w:cs="Arial"/>
          <w:sz w:val="22"/>
          <w:szCs w:val="22"/>
        </w:rPr>
        <w:t>________</w:t>
      </w:r>
      <w:r w:rsidR="00267F21" w:rsidRPr="00FB5AC4">
        <w:rPr>
          <w:rFonts w:ascii="Arial" w:hAnsi="Arial" w:cs="Arial"/>
          <w:sz w:val="22"/>
          <w:szCs w:val="22"/>
        </w:rPr>
        <w:t>.</w:t>
      </w:r>
    </w:p>
    <w:p w:rsidR="0055359F" w:rsidRPr="00FB5AC4" w:rsidRDefault="00267F21" w:rsidP="00267F21">
      <w:pPr>
        <w:shd w:val="clear" w:color="auto" w:fill="FFFFFF"/>
        <w:spacing w:before="288" w:after="120"/>
        <w:outlineLvl w:val="1"/>
        <w:rPr>
          <w:rFonts w:ascii="Arial" w:hAnsi="Arial" w:cs="Arial"/>
          <w:sz w:val="22"/>
          <w:szCs w:val="22"/>
        </w:rPr>
      </w:pPr>
      <w:r w:rsidRPr="00FB5AC4">
        <w:rPr>
          <w:rFonts w:ascii="Arial" w:hAnsi="Arial" w:cs="Arial"/>
          <w:sz w:val="22"/>
          <w:szCs w:val="22"/>
        </w:rPr>
        <w:t xml:space="preserve">What was the cost in per </w:t>
      </w:r>
      <w:r w:rsidRPr="00FB5AC4">
        <w:rPr>
          <w:rFonts w:ascii="Arial" w:hAnsi="Arial" w:cs="Arial"/>
          <w:sz w:val="22"/>
          <w:szCs w:val="22"/>
        </w:rPr>
        <w:t>week</w:t>
      </w:r>
      <w:r w:rsidRPr="00FB5AC4">
        <w:rPr>
          <w:rFonts w:ascii="Arial" w:hAnsi="Arial" w:cs="Arial"/>
          <w:sz w:val="22"/>
          <w:szCs w:val="22"/>
        </w:rPr>
        <w:t xml:space="preserve"> of water?  </w:t>
      </w:r>
      <w:r w:rsidRPr="00FB5AC4">
        <w:rPr>
          <w:rFonts w:ascii="Arial" w:hAnsi="Arial" w:cs="Arial"/>
          <w:sz w:val="22"/>
          <w:szCs w:val="22"/>
        </w:rPr>
        <w:t>(</w:t>
      </w:r>
      <w:r w:rsidR="0055359F" w:rsidRPr="00FB5AC4">
        <w:rPr>
          <w:rFonts w:ascii="Arial" w:hAnsi="Arial" w:cs="Arial"/>
          <w:sz w:val="22"/>
          <w:szCs w:val="22"/>
        </w:rPr>
        <w:t>Multiply the amount of water used in m3 at the rate of $ 0.31 per m3.</w:t>
      </w:r>
      <w:r w:rsidR="00FB5AC4" w:rsidRPr="00FB5AC4">
        <w:rPr>
          <w:rFonts w:ascii="Arial" w:hAnsi="Arial" w:cs="Arial"/>
          <w:sz w:val="22"/>
          <w:szCs w:val="22"/>
        </w:rPr>
        <w:t>)</w:t>
      </w:r>
      <w:r w:rsidRPr="00FB5AC4">
        <w:rPr>
          <w:rFonts w:ascii="Arial" w:hAnsi="Arial" w:cs="Arial"/>
          <w:sz w:val="22"/>
          <w:szCs w:val="22"/>
        </w:rPr>
        <w:t xml:space="preserve"> </w:t>
      </w:r>
      <w:r w:rsidR="0055359F" w:rsidRPr="00FB5AC4">
        <w:rPr>
          <w:rFonts w:ascii="Arial" w:hAnsi="Arial" w:cs="Arial"/>
          <w:sz w:val="22"/>
          <w:szCs w:val="22"/>
        </w:rPr>
        <w:t xml:space="preserve"> </w:t>
      </w:r>
      <w:r w:rsidR="0055359F" w:rsidRPr="00FB5AC4">
        <w:rPr>
          <w:rFonts w:ascii="Arial" w:hAnsi="Arial" w:cs="Arial"/>
          <w:sz w:val="22"/>
          <w:szCs w:val="22"/>
        </w:rPr>
        <w:tab/>
        <w:t>In this case it is ____</w:t>
      </w:r>
      <w:r w:rsidR="00FB5AC4" w:rsidRPr="00FB5AC4">
        <w:rPr>
          <w:rFonts w:ascii="Arial" w:hAnsi="Arial" w:cs="Arial"/>
          <w:sz w:val="22"/>
          <w:szCs w:val="22"/>
        </w:rPr>
        <w:t>_________</w:t>
      </w:r>
    </w:p>
    <w:p w:rsidR="00267F21" w:rsidRPr="00FB5AC4" w:rsidRDefault="00267F21" w:rsidP="00FB5AC4">
      <w:pPr>
        <w:pStyle w:val="BLMMain"/>
        <w:numPr>
          <w:ilvl w:val="0"/>
          <w:numId w:val="39"/>
        </w:numPr>
        <w:rPr>
          <w:sz w:val="22"/>
          <w:szCs w:val="22"/>
        </w:rPr>
      </w:pPr>
      <w:bookmarkStart w:id="0" w:name="_GoBack"/>
      <w:bookmarkEnd w:id="0"/>
      <w:r w:rsidRPr="00FB5AC4">
        <w:rPr>
          <w:sz w:val="22"/>
          <w:szCs w:val="22"/>
        </w:rPr>
        <w:t>Use your problem solving skills to determine h</w:t>
      </w:r>
      <w:r w:rsidR="0055359F" w:rsidRPr="00FB5AC4">
        <w:rPr>
          <w:sz w:val="22"/>
          <w:szCs w:val="22"/>
        </w:rPr>
        <w:t xml:space="preserve">ow much </w:t>
      </w:r>
      <w:r w:rsidRPr="00FB5AC4">
        <w:rPr>
          <w:sz w:val="22"/>
          <w:szCs w:val="22"/>
        </w:rPr>
        <w:t>money was s</w:t>
      </w:r>
      <w:r w:rsidR="0055359F" w:rsidRPr="00FB5AC4">
        <w:rPr>
          <w:sz w:val="22"/>
          <w:szCs w:val="22"/>
        </w:rPr>
        <w:t>ave</w:t>
      </w:r>
      <w:r w:rsidRPr="00FB5AC4">
        <w:rPr>
          <w:sz w:val="22"/>
          <w:szCs w:val="22"/>
        </w:rPr>
        <w:t>d</w:t>
      </w:r>
      <w:r w:rsidR="0055359F" w:rsidRPr="00FB5AC4">
        <w:rPr>
          <w:sz w:val="22"/>
          <w:szCs w:val="22"/>
        </w:rPr>
        <w:t xml:space="preserve"> </w:t>
      </w:r>
      <w:r w:rsidRPr="00FB5AC4">
        <w:rPr>
          <w:sz w:val="22"/>
          <w:szCs w:val="22"/>
        </w:rPr>
        <w:t>by employing water conservation practices? Show all of your work</w:t>
      </w:r>
      <w:r w:rsidR="00FB5AC4">
        <w:rPr>
          <w:sz w:val="22"/>
          <w:szCs w:val="22"/>
        </w:rPr>
        <w:t xml:space="preserve"> on the back of this sheet of paper</w:t>
      </w:r>
    </w:p>
    <w:p w:rsidR="00267F21" w:rsidRDefault="00267F21" w:rsidP="00FB5AC4">
      <w:pPr>
        <w:pStyle w:val="BLMMain"/>
        <w:numPr>
          <w:ilvl w:val="0"/>
          <w:numId w:val="39"/>
        </w:numPr>
      </w:pPr>
      <w:r w:rsidRPr="00FB5AC4">
        <w:rPr>
          <w:sz w:val="22"/>
          <w:szCs w:val="22"/>
        </w:rPr>
        <w:t>Compare your findings with two of your peers</w:t>
      </w:r>
      <w:r>
        <w:t xml:space="preserve">.  </w:t>
      </w:r>
    </w:p>
    <w:p w:rsidR="00267F21" w:rsidRDefault="00267F21" w:rsidP="00D2094B">
      <w:pPr>
        <w:pStyle w:val="BLMMain"/>
      </w:pPr>
    </w:p>
    <w:p w:rsidR="0055359F" w:rsidRPr="00D2094B" w:rsidRDefault="0055359F" w:rsidP="00D2094B">
      <w:pPr>
        <w:pStyle w:val="BLMMain"/>
        <w:rPr>
          <w:rStyle w:val="BLMBold"/>
        </w:rPr>
      </w:pPr>
      <w:r w:rsidRPr="00D2094B">
        <w:rPr>
          <w:rStyle w:val="BLMBold"/>
        </w:rPr>
        <w:t xml:space="preserve">Comparison of Water Use in Ontario </w:t>
      </w:r>
      <w:proofErr w:type="gramStart"/>
      <w:r w:rsidRPr="00D2094B">
        <w:rPr>
          <w:rStyle w:val="BLMBold"/>
        </w:rPr>
        <w:t>With</w:t>
      </w:r>
      <w:proofErr w:type="gramEnd"/>
      <w:r w:rsidRPr="00D2094B">
        <w:rPr>
          <w:rStyle w:val="BLMBold"/>
        </w:rPr>
        <w:t xml:space="preserve"> Another Province</w:t>
      </w:r>
    </w:p>
    <w:p w:rsidR="0055359F" w:rsidRPr="005D06E0" w:rsidRDefault="0055359F" w:rsidP="00D2094B">
      <w:pPr>
        <w:pStyle w:val="BLMMainQ"/>
      </w:pPr>
      <w:r w:rsidRPr="005D06E0">
        <w:t>In pairs:</w:t>
      </w:r>
    </w:p>
    <w:p w:rsidR="0055359F" w:rsidRPr="005D06E0" w:rsidRDefault="0055359F" w:rsidP="00D2094B">
      <w:pPr>
        <w:pStyle w:val="BLMMain"/>
      </w:pPr>
      <w:r w:rsidRPr="005D06E0">
        <w:t xml:space="preserve">Refer to the graph in the site: </w:t>
      </w:r>
    </w:p>
    <w:p w:rsidR="0055359F" w:rsidRPr="005D06E0" w:rsidRDefault="0055359F" w:rsidP="00D2094B">
      <w:pPr>
        <w:pStyle w:val="BLMMain"/>
      </w:pPr>
      <w:r w:rsidRPr="005D06E0">
        <w:t>A)</w:t>
      </w:r>
      <w:r>
        <w:tab/>
      </w:r>
      <w:r w:rsidRPr="005D06E0">
        <w:t xml:space="preserve">What is the cost of water per m3 in </w:t>
      </w:r>
      <w:smartTag w:uri="urn:schemas-microsoft-com:office:smarttags" w:element="place">
        <w:smartTag w:uri="urn:schemas-microsoft-com:office:smarttags" w:element="State">
          <w:r w:rsidRPr="005D06E0">
            <w:t>New Brunswick</w:t>
          </w:r>
        </w:smartTag>
      </w:smartTag>
      <w:r w:rsidRPr="005D06E0">
        <w:t>? ______</w:t>
      </w:r>
    </w:p>
    <w:p w:rsidR="0055359F" w:rsidRPr="005D06E0" w:rsidRDefault="0055359F" w:rsidP="00D2094B">
      <w:pPr>
        <w:pStyle w:val="BLMMainA"/>
      </w:pPr>
      <w:r w:rsidRPr="005D06E0">
        <w:t xml:space="preserve">What is the cost of water per m3 in </w:t>
      </w:r>
      <w:smartTag w:uri="urn:schemas-microsoft-com:office:smarttags" w:element="place">
        <w:smartTag w:uri="urn:schemas-microsoft-com:office:smarttags" w:element="State">
          <w:r w:rsidRPr="005D06E0">
            <w:t>Ontario</w:t>
          </w:r>
        </w:smartTag>
      </w:smartTag>
      <w:r w:rsidRPr="005D06E0">
        <w:t>? ______</w:t>
      </w:r>
    </w:p>
    <w:p w:rsidR="0055359F" w:rsidRPr="005D06E0" w:rsidRDefault="0055359F" w:rsidP="00D2094B">
      <w:pPr>
        <w:pStyle w:val="BLMMainA"/>
      </w:pPr>
      <w:r w:rsidRPr="005D06E0">
        <w:t>Who pays more? _______________</w:t>
      </w:r>
    </w:p>
    <w:p w:rsidR="0055359F" w:rsidRPr="00644314" w:rsidRDefault="0055359F" w:rsidP="00644314">
      <w:pPr>
        <w:pStyle w:val="BLMMainA"/>
      </w:pPr>
      <w:r w:rsidRPr="00644314">
        <w:t>Wise Water Use</w:t>
      </w:r>
      <w:r w:rsidRPr="00644314">
        <w:br/>
      </w:r>
      <w:hyperlink r:id="rId7" w:history="1">
        <w:r w:rsidRPr="00644314">
          <w:rPr>
            <w:rStyle w:val="Hyperlink"/>
          </w:rPr>
          <w:t>http://www.ec.gc.ca/eau-water/default.asp?lang=En&amp;n=F25C70EC-1</w:t>
        </w:r>
      </w:hyperlink>
    </w:p>
    <w:p w:rsidR="0055359F" w:rsidRPr="005D06E0" w:rsidRDefault="0055359F" w:rsidP="00644314">
      <w:pPr>
        <w:pStyle w:val="BLMMain"/>
        <w:ind w:left="720" w:hanging="720"/>
      </w:pPr>
      <w:r w:rsidRPr="005D06E0">
        <w:t>B)</w:t>
      </w:r>
      <w:r>
        <w:tab/>
      </w:r>
      <w:r w:rsidRPr="005D06E0">
        <w:t xml:space="preserve">How much water do we use in </w:t>
      </w:r>
      <w:smartTag w:uri="urn:schemas-microsoft-com:office:smarttags" w:element="place">
        <w:smartTag w:uri="urn:schemas-microsoft-com:office:smarttags" w:element="State">
          <w:r w:rsidRPr="005D06E0">
            <w:t>Ontario</w:t>
          </w:r>
        </w:smartTag>
      </w:smartTag>
      <w:r w:rsidRPr="005D06E0">
        <w:t xml:space="preserve"> compared with the water used in </w:t>
      </w:r>
      <w:smartTag w:uri="urn:schemas-microsoft-com:office:smarttags" w:element="place">
        <w:smartTag w:uri="urn:schemas-microsoft-com:office:smarttags" w:element="State">
          <w:r w:rsidRPr="005D06E0">
            <w:t>New Brunswick</w:t>
          </w:r>
        </w:smartTag>
      </w:smartTag>
      <w:r w:rsidRPr="005D06E0">
        <w:t xml:space="preserve"> per capita (per person)?</w:t>
      </w:r>
    </w:p>
    <w:p w:rsidR="0055359F" w:rsidRPr="005D06E0" w:rsidRDefault="0055359F" w:rsidP="00644314">
      <w:pPr>
        <w:pStyle w:val="BLMMainA"/>
      </w:pPr>
      <w:smartTag w:uri="urn:schemas-microsoft-com:office:smarttags" w:element="place">
        <w:smartTag w:uri="urn:schemas-microsoft-com:office:smarttags" w:element="State">
          <w:r w:rsidRPr="005D06E0">
            <w:t>Ontario</w:t>
          </w:r>
        </w:smartTag>
      </w:smartTag>
      <w:r w:rsidRPr="005D06E0">
        <w:t>: _____</w:t>
      </w:r>
    </w:p>
    <w:p w:rsidR="0055359F" w:rsidRPr="005D06E0" w:rsidRDefault="0055359F" w:rsidP="00644314">
      <w:pPr>
        <w:pStyle w:val="BLMMainA"/>
      </w:pPr>
      <w:smartTag w:uri="urn:schemas-microsoft-com:office:smarttags" w:element="place">
        <w:smartTag w:uri="urn:schemas-microsoft-com:office:smarttags" w:element="State">
          <w:r w:rsidRPr="005D06E0">
            <w:t>New Brunswick</w:t>
          </w:r>
        </w:smartTag>
      </w:smartTag>
      <w:r w:rsidRPr="005D06E0">
        <w:t>: _______</w:t>
      </w:r>
    </w:p>
    <w:p w:rsidR="0055359F" w:rsidRPr="005D06E0" w:rsidRDefault="0055359F" w:rsidP="00644314">
      <w:pPr>
        <w:pStyle w:val="BLMMainA"/>
      </w:pPr>
      <w:r w:rsidRPr="005D06E0">
        <w:t>Who uses more?: ____________</w:t>
      </w:r>
    </w:p>
    <w:p w:rsidR="0055359F" w:rsidRPr="00644314" w:rsidRDefault="006541FA" w:rsidP="00644314">
      <w:pPr>
        <w:pStyle w:val="BLMMainA"/>
        <w:rPr>
          <w:rStyle w:val="Hyperlink"/>
        </w:rPr>
      </w:pPr>
      <w:hyperlink r:id="rId8" w:history="1">
        <w:r w:rsidR="0055359F" w:rsidRPr="00644314">
          <w:rPr>
            <w:rStyle w:val="Hyperlink"/>
          </w:rPr>
          <w:t>http://www.ec.gc.ca/doc/publications/eau-water/COM1454/survey2-eng.htm</w:t>
        </w:r>
      </w:hyperlink>
    </w:p>
    <w:p w:rsidR="0055359F" w:rsidRDefault="0055359F" w:rsidP="00D2094B">
      <w:pPr>
        <w:pStyle w:val="BLMMain"/>
        <w:rPr>
          <w:rStyle w:val="BLMBold"/>
        </w:rPr>
      </w:pPr>
    </w:p>
    <w:p w:rsidR="0055359F" w:rsidRPr="00644314" w:rsidRDefault="0055359F" w:rsidP="00D2094B">
      <w:pPr>
        <w:pStyle w:val="BLMMain"/>
        <w:rPr>
          <w:rStyle w:val="BLMBold"/>
        </w:rPr>
      </w:pPr>
      <w:r w:rsidRPr="00644314">
        <w:rPr>
          <w:rStyle w:val="BLMBold"/>
        </w:rPr>
        <w:t xml:space="preserve">Comparison of Water Costs In </w:t>
      </w:r>
      <w:smartTag w:uri="urn:schemas-microsoft-com:office:smarttags" w:element="place">
        <w:smartTag w:uri="urn:schemas-microsoft-com:office:smarttags" w:element="State">
          <w:r w:rsidRPr="00644314">
            <w:rPr>
              <w:rStyle w:val="BLMBold"/>
            </w:rPr>
            <w:t>Ontario</w:t>
          </w:r>
        </w:smartTag>
      </w:smartTag>
      <w:r w:rsidRPr="00644314">
        <w:rPr>
          <w:rStyle w:val="BLMBold"/>
        </w:rPr>
        <w:t xml:space="preserve"> With Other Countries</w:t>
      </w:r>
    </w:p>
    <w:p w:rsidR="0055359F" w:rsidRPr="005D06E0" w:rsidRDefault="0055359F" w:rsidP="00644314">
      <w:pPr>
        <w:pStyle w:val="BLMMainQ"/>
      </w:pPr>
      <w:r w:rsidRPr="005D06E0">
        <w:t xml:space="preserve">In pairs: </w:t>
      </w:r>
    </w:p>
    <w:p w:rsidR="0055359F" w:rsidRPr="005D06E0" w:rsidRDefault="0055359F" w:rsidP="00D2094B">
      <w:pPr>
        <w:pStyle w:val="BLMMain"/>
      </w:pPr>
      <w:r w:rsidRPr="005D06E0">
        <w:t>A)</w:t>
      </w:r>
      <w:r>
        <w:tab/>
      </w:r>
      <w:r w:rsidRPr="005D06E0">
        <w:t xml:space="preserve">Refer to the graph in the site: </w:t>
      </w:r>
    </w:p>
    <w:p w:rsidR="0055359F" w:rsidRPr="005D06E0" w:rsidRDefault="0055359F" w:rsidP="00644314">
      <w:pPr>
        <w:pStyle w:val="BLMMainA"/>
      </w:pPr>
      <w:r w:rsidRPr="005D06E0">
        <w:t>Wise Water Use</w:t>
      </w:r>
      <w:r>
        <w:br/>
      </w:r>
      <w:hyperlink r:id="rId9" w:history="1">
        <w:r w:rsidRPr="00644314">
          <w:rPr>
            <w:rStyle w:val="Hyperlink"/>
          </w:rPr>
          <w:t>http://www.ec.gc.ca/eau-water/default.asp?lang=En&amp;n=F25C70EC-1</w:t>
        </w:r>
      </w:hyperlink>
    </w:p>
    <w:p w:rsidR="0055359F" w:rsidRPr="005D06E0" w:rsidRDefault="0055359F" w:rsidP="00644314">
      <w:pPr>
        <w:pStyle w:val="BLMMainA"/>
      </w:pPr>
      <w:r w:rsidRPr="005D06E0">
        <w:t xml:space="preserve">What is the cost of water per m3 in </w:t>
      </w:r>
      <w:smartTag w:uri="urn:schemas-microsoft-com:office:smarttags" w:element="place">
        <w:smartTag w:uri="urn:schemas-microsoft-com:office:smarttags" w:element="country-region">
          <w:r w:rsidRPr="005D06E0">
            <w:t>Italy</w:t>
          </w:r>
        </w:smartTag>
      </w:smartTag>
      <w:r w:rsidRPr="005D06E0">
        <w:t>? ______</w:t>
      </w:r>
    </w:p>
    <w:p w:rsidR="0055359F" w:rsidRPr="005D06E0" w:rsidRDefault="0055359F" w:rsidP="00644314">
      <w:pPr>
        <w:pStyle w:val="BLMMainA"/>
      </w:pPr>
      <w:r w:rsidRPr="005D06E0">
        <w:t>Calculate what the cost is in for a family in that country with the same use as the Phillips family in Week 1 at $ 0.31 p</w:t>
      </w:r>
      <w:r>
        <w:t>er m3. Calculators may be used.</w:t>
      </w:r>
    </w:p>
    <w:p w:rsidR="0055359F" w:rsidRPr="005D06E0" w:rsidRDefault="0055359F" w:rsidP="00644314">
      <w:pPr>
        <w:pStyle w:val="BLMMainA"/>
      </w:pPr>
      <w:r w:rsidRPr="005D06E0">
        <w:t xml:space="preserve">What is the difference between what they pay in their country to use the same water amount as what we do in </w:t>
      </w:r>
      <w:smartTag w:uri="urn:schemas-microsoft-com:office:smarttags" w:element="place">
        <w:smartTag w:uri="urn:schemas-microsoft-com:office:smarttags" w:element="country-region">
          <w:r w:rsidRPr="005D06E0">
            <w:t>Canada</w:t>
          </w:r>
        </w:smartTag>
      </w:smartTag>
      <w:r w:rsidRPr="005D06E0">
        <w:t xml:space="preserve"> at $ 0.31 p</w:t>
      </w:r>
      <w:r>
        <w:t>er m3? Calculators may be used.</w:t>
      </w:r>
    </w:p>
    <w:p w:rsidR="0055359F" w:rsidRDefault="0055359F" w:rsidP="00D2094B">
      <w:pPr>
        <w:pStyle w:val="BLMMain"/>
      </w:pPr>
      <w:r>
        <w:br w:type="page"/>
      </w:r>
      <w:r w:rsidRPr="005D06E0">
        <w:lastRenderedPageBreak/>
        <w:t>B)</w:t>
      </w:r>
      <w:r>
        <w:tab/>
      </w:r>
      <w:r w:rsidRPr="005D06E0">
        <w:t>Look at the following Graph:</w:t>
      </w:r>
    </w:p>
    <w:p w:rsidR="0055359F" w:rsidRPr="00644314" w:rsidRDefault="006541FA" w:rsidP="00644314">
      <w:pPr>
        <w:pStyle w:val="BLMMainA"/>
        <w:rPr>
          <w:rStyle w:val="Hyperlink"/>
        </w:rPr>
      </w:pPr>
      <w:hyperlink r:id="rId10" w:anchor="granted" w:history="1">
        <w:r w:rsidR="0055359F" w:rsidRPr="00644314">
          <w:rPr>
            <w:rStyle w:val="Hyperlink"/>
          </w:rPr>
          <w:t>http://www.ec.gc.ca/eau-water/default.asp?lang=En&amp;n=F25C70EC-1#granted</w:t>
        </w:r>
      </w:hyperlink>
    </w:p>
    <w:p w:rsidR="0055359F" w:rsidRPr="005D06E0" w:rsidRDefault="0055359F" w:rsidP="00644314">
      <w:pPr>
        <w:pStyle w:val="BLMMainA"/>
      </w:pPr>
      <w:r w:rsidRPr="005D06E0">
        <w:t xml:space="preserve">How much water do we use in </w:t>
      </w:r>
      <w:smartTag w:uri="urn:schemas-microsoft-com:office:smarttags" w:element="place">
        <w:smartTag w:uri="urn:schemas-microsoft-com:office:smarttags" w:element="State">
          <w:r w:rsidRPr="005D06E0">
            <w:t>Ontario</w:t>
          </w:r>
        </w:smartTag>
      </w:smartTag>
      <w:r w:rsidRPr="005D06E0">
        <w:t xml:space="preserve"> compared with the water used in </w:t>
      </w:r>
      <w:smartTag w:uri="urn:schemas-microsoft-com:office:smarttags" w:element="place">
        <w:smartTag w:uri="urn:schemas-microsoft-com:office:smarttags" w:element="country-region">
          <w:r w:rsidRPr="005D06E0">
            <w:t>Belgium</w:t>
          </w:r>
        </w:smartTag>
      </w:smartTag>
      <w:r w:rsidRPr="005D06E0">
        <w:t xml:space="preserve"> per capita (per person)?</w:t>
      </w:r>
    </w:p>
    <w:p w:rsidR="0055359F" w:rsidRPr="005D06E0" w:rsidRDefault="0055359F" w:rsidP="00644314">
      <w:pPr>
        <w:pStyle w:val="BLMMainA"/>
      </w:pPr>
      <w:r w:rsidRPr="005D06E0">
        <w:t>Who has the greater incentive to be more conservative with water use to save money?</w:t>
      </w:r>
    </w:p>
    <w:p w:rsidR="0055359F" w:rsidRDefault="0055359F" w:rsidP="00644314">
      <w:pPr>
        <w:pStyle w:val="BLMMain"/>
      </w:pPr>
    </w:p>
    <w:p w:rsidR="0055359F" w:rsidRPr="005D06E0" w:rsidRDefault="0055359F" w:rsidP="00644314">
      <w:pPr>
        <w:pStyle w:val="BLMMainQ"/>
      </w:pPr>
      <w:r>
        <w:t>Class discussion:</w:t>
      </w:r>
    </w:p>
    <w:p w:rsidR="0055359F" w:rsidRPr="005D06E0" w:rsidRDefault="0055359F" w:rsidP="00D2094B">
      <w:pPr>
        <w:pStyle w:val="BLMMain"/>
      </w:pPr>
      <w:r w:rsidRPr="005D06E0">
        <w:t>Read the following web page, which is a message from Gord Miller, the Ontar</w:t>
      </w:r>
      <w:r>
        <w:t>io Minister of the Environment:</w:t>
      </w:r>
    </w:p>
    <w:p w:rsidR="0055359F" w:rsidRPr="00644314" w:rsidRDefault="006541FA" w:rsidP="00644314">
      <w:pPr>
        <w:pStyle w:val="BLMMainA"/>
        <w:rPr>
          <w:rStyle w:val="Hyperlink"/>
        </w:rPr>
      </w:pPr>
      <w:hyperlink r:id="rId11" w:history="1">
        <w:r w:rsidR="0055359F" w:rsidRPr="00644314">
          <w:rPr>
            <w:rStyle w:val="Hyperlink"/>
          </w:rPr>
          <w:t>http://www.eco.on.ca/blog/2012/03/19/discovering-ontarios-water-footprint/</w:t>
        </w:r>
      </w:hyperlink>
    </w:p>
    <w:p w:rsidR="0055359F" w:rsidRPr="005D06E0" w:rsidRDefault="0055359F" w:rsidP="00D2094B">
      <w:pPr>
        <w:pStyle w:val="BLMMain"/>
      </w:pPr>
      <w:r w:rsidRPr="005D06E0">
        <w:t xml:space="preserve">Refer to Gord Miller’s message in this site. Do you agree that we need to increase the price of water to get people to save it? </w:t>
      </w:r>
    </w:p>
    <w:p w:rsidR="0055359F" w:rsidRPr="005D06E0" w:rsidRDefault="0055359F" w:rsidP="00644314">
      <w:pPr>
        <w:pStyle w:val="BLMMainA"/>
      </w:pPr>
      <w:r>
        <w:t xml:space="preserve">a) </w:t>
      </w:r>
      <w:r w:rsidRPr="005D06E0">
        <w:t>Do we waste it because we think we have lots of water and it</w:t>
      </w:r>
      <w:r w:rsidR="00C827CE">
        <w:t xml:space="preserve"> i</w:t>
      </w:r>
      <w:r w:rsidRPr="005D06E0">
        <w:t>s plentiful? Should we wait for costs to go up before conserving it? </w:t>
      </w:r>
    </w:p>
    <w:p w:rsidR="0055359F" w:rsidRPr="005D06E0" w:rsidRDefault="0055359F" w:rsidP="00644314">
      <w:pPr>
        <w:pStyle w:val="BLMMainA"/>
      </w:pPr>
      <w:r w:rsidRPr="005D06E0">
        <w:t>b) Should we conserve water because it is the right thing to do for our environment and to keep our costs lower than others?</w:t>
      </w:r>
    </w:p>
    <w:p w:rsidR="0055359F" w:rsidRDefault="0055359F" w:rsidP="00644314">
      <w:pPr>
        <w:pStyle w:val="BLMMain"/>
      </w:pPr>
    </w:p>
    <w:p w:rsidR="0055359F" w:rsidRPr="005D06E0" w:rsidRDefault="0055359F" w:rsidP="00644314">
      <w:pPr>
        <w:pStyle w:val="BLMMainQ"/>
      </w:pPr>
      <w:r w:rsidRPr="005D06E0">
        <w:t>Major point:</w:t>
      </w:r>
    </w:p>
    <w:p w:rsidR="0055359F" w:rsidRDefault="0055359F" w:rsidP="00D2094B">
      <w:pPr>
        <w:pStyle w:val="BLMMain"/>
      </w:pPr>
      <w:r w:rsidRPr="005D06E0">
        <w:t>It costs much more money in other parts of the world to use the same amount of water that we use. If the c</w:t>
      </w:r>
      <w:r w:rsidR="00C827CE">
        <w:t>ost of water was greater than it</w:t>
      </w:r>
      <w:r w:rsidRPr="005D06E0">
        <w:t xml:space="preserve"> is in Canada or in Ontario we may be encouraged to</w:t>
      </w:r>
      <w:r w:rsidR="00C827CE">
        <w:t xml:space="preserve"> conserve water</w:t>
      </w:r>
      <w:r>
        <w:t>.</w:t>
      </w:r>
    </w:p>
    <w:p w:rsidR="0055359F" w:rsidRPr="005D06E0" w:rsidRDefault="0055359F" w:rsidP="00D2094B">
      <w:pPr>
        <w:pStyle w:val="BLMMain"/>
      </w:pPr>
    </w:p>
    <w:sectPr w:rsidR="0055359F" w:rsidRPr="005D06E0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FA" w:rsidRDefault="006541FA">
      <w:r>
        <w:separator/>
      </w:r>
    </w:p>
  </w:endnote>
  <w:endnote w:type="continuationSeparator" w:id="0">
    <w:p w:rsidR="006541FA" w:rsidRDefault="0065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FA" w:rsidRDefault="006541FA">
      <w:r>
        <w:separator/>
      </w:r>
    </w:p>
  </w:footnote>
  <w:footnote w:type="continuationSeparator" w:id="0">
    <w:p w:rsidR="006541FA" w:rsidRDefault="0065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3554F19"/>
    <w:multiLevelType w:val="hybridMultilevel"/>
    <w:tmpl w:val="1870FD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4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6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8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9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20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1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8"/>
  </w:num>
  <w:num w:numId="16">
    <w:abstractNumId w:val="1"/>
  </w:num>
  <w:num w:numId="17">
    <w:abstractNumId w:val="22"/>
  </w:num>
  <w:num w:numId="18">
    <w:abstractNumId w:val="13"/>
  </w:num>
  <w:num w:numId="19">
    <w:abstractNumId w:val="3"/>
  </w:num>
  <w:num w:numId="20">
    <w:abstractNumId w:val="15"/>
  </w:num>
  <w:num w:numId="21">
    <w:abstractNumId w:val="19"/>
  </w:num>
  <w:num w:numId="22">
    <w:abstractNumId w:val="6"/>
  </w:num>
  <w:num w:numId="23">
    <w:abstractNumId w:val="17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1"/>
  </w:num>
  <w:num w:numId="30">
    <w:abstractNumId w:val="20"/>
  </w:num>
  <w:num w:numId="31">
    <w:abstractNumId w:val="12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3"/>
  </w:num>
  <w:num w:numId="36">
    <w:abstractNumId w:val="16"/>
  </w:num>
  <w:num w:numId="37">
    <w:abstractNumId w:val="14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C0AE6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1E15"/>
    <w:rsid w:val="00254564"/>
    <w:rsid w:val="00267F21"/>
    <w:rsid w:val="0027456A"/>
    <w:rsid w:val="002925D1"/>
    <w:rsid w:val="002A31DA"/>
    <w:rsid w:val="002F0412"/>
    <w:rsid w:val="003027BF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450B"/>
    <w:rsid w:val="003973EC"/>
    <w:rsid w:val="003A6331"/>
    <w:rsid w:val="003B0E00"/>
    <w:rsid w:val="003B2E87"/>
    <w:rsid w:val="003D0693"/>
    <w:rsid w:val="003E0820"/>
    <w:rsid w:val="00436F64"/>
    <w:rsid w:val="00471197"/>
    <w:rsid w:val="00481E95"/>
    <w:rsid w:val="004C4A9C"/>
    <w:rsid w:val="004D0ABE"/>
    <w:rsid w:val="005313C5"/>
    <w:rsid w:val="00532D17"/>
    <w:rsid w:val="005331FE"/>
    <w:rsid w:val="0053756E"/>
    <w:rsid w:val="0055359F"/>
    <w:rsid w:val="005648F2"/>
    <w:rsid w:val="005B4A29"/>
    <w:rsid w:val="005C59B8"/>
    <w:rsid w:val="005D06E0"/>
    <w:rsid w:val="005E6390"/>
    <w:rsid w:val="005E641E"/>
    <w:rsid w:val="0060265F"/>
    <w:rsid w:val="00607FF7"/>
    <w:rsid w:val="0061475D"/>
    <w:rsid w:val="00621871"/>
    <w:rsid w:val="006236CF"/>
    <w:rsid w:val="00644314"/>
    <w:rsid w:val="00651AD1"/>
    <w:rsid w:val="006541FA"/>
    <w:rsid w:val="00660A27"/>
    <w:rsid w:val="00696E04"/>
    <w:rsid w:val="00697474"/>
    <w:rsid w:val="006B0411"/>
    <w:rsid w:val="006D679B"/>
    <w:rsid w:val="006E4D0E"/>
    <w:rsid w:val="007070A1"/>
    <w:rsid w:val="00734701"/>
    <w:rsid w:val="00765CED"/>
    <w:rsid w:val="00784058"/>
    <w:rsid w:val="007B5FD3"/>
    <w:rsid w:val="007B6F1C"/>
    <w:rsid w:val="007D5E8A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01D8C"/>
    <w:rsid w:val="00924AED"/>
    <w:rsid w:val="00934A30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34DA0"/>
    <w:rsid w:val="00B46E7D"/>
    <w:rsid w:val="00B514B4"/>
    <w:rsid w:val="00B6069C"/>
    <w:rsid w:val="00B764F5"/>
    <w:rsid w:val="00BB3BD5"/>
    <w:rsid w:val="00BB70BC"/>
    <w:rsid w:val="00C1589F"/>
    <w:rsid w:val="00C2013D"/>
    <w:rsid w:val="00C426EE"/>
    <w:rsid w:val="00C434B6"/>
    <w:rsid w:val="00C451E7"/>
    <w:rsid w:val="00C6272A"/>
    <w:rsid w:val="00C827CE"/>
    <w:rsid w:val="00C910B2"/>
    <w:rsid w:val="00CC19D2"/>
    <w:rsid w:val="00CC2BE8"/>
    <w:rsid w:val="00CE6219"/>
    <w:rsid w:val="00CF31A0"/>
    <w:rsid w:val="00D02E27"/>
    <w:rsid w:val="00D04230"/>
    <w:rsid w:val="00D07E7A"/>
    <w:rsid w:val="00D17F56"/>
    <w:rsid w:val="00D2094B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0BCD"/>
    <w:rsid w:val="00E34B60"/>
    <w:rsid w:val="00E375C8"/>
    <w:rsid w:val="00E51B37"/>
    <w:rsid w:val="00E65EC7"/>
    <w:rsid w:val="00EA104D"/>
    <w:rsid w:val="00ED38C9"/>
    <w:rsid w:val="00EF6C60"/>
    <w:rsid w:val="00EF7104"/>
    <w:rsid w:val="00F1057D"/>
    <w:rsid w:val="00F13019"/>
    <w:rsid w:val="00F311CB"/>
    <w:rsid w:val="00F6539B"/>
    <w:rsid w:val="00F90980"/>
    <w:rsid w:val="00F91184"/>
    <w:rsid w:val="00FB5AC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9CC1BDF-4A7D-4109-8785-0879C9D5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  <w:tab w:val="num" w:pos="900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link w:val="BLMMainChar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link w:val="BLMMainAChar"/>
    <w:uiPriority w:val="99"/>
    <w:rsid w:val="00251E15"/>
    <w:pPr>
      <w:ind w:left="720"/>
    </w:pPr>
  </w:style>
  <w:style w:type="character" w:customStyle="1" w:styleId="BLMMainChar">
    <w:name w:val="BLM Main Char"/>
    <w:basedOn w:val="DefaultParagraphFont"/>
    <w:link w:val="BLMMain"/>
    <w:uiPriority w:val="99"/>
    <w:rsid w:val="00644314"/>
    <w:rPr>
      <w:rFonts w:ascii="Arial" w:hAnsi="Arial" w:cs="Arial"/>
      <w:sz w:val="24"/>
      <w:szCs w:val="24"/>
      <w:lang w:val="en-US" w:eastAsia="en-US"/>
    </w:rPr>
  </w:style>
  <w:style w:type="character" w:customStyle="1" w:styleId="BLMMainAChar">
    <w:name w:val="BLM Main A Char"/>
    <w:basedOn w:val="BLMMainChar"/>
    <w:link w:val="BLMMainA"/>
    <w:uiPriority w:val="99"/>
    <w:rsid w:val="00644314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gc.ca/doc/publications/eau-water/COM1454/survey2-en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.gc.ca/eau-water/default.asp?lang=En&amp;n=F25C70EC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.on.ca/blog/2012/03/19/discovering-ontarios-water-footpri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.gc.ca/eau-water/default.asp?lang=En&amp;n=F25C70EC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gc.ca/eau-water/default.asp?lang=En&amp;n=F25C70EC-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55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8</cp:revision>
  <cp:lastPrinted>2011-06-09T18:08:00Z</cp:lastPrinted>
  <dcterms:created xsi:type="dcterms:W3CDTF">2014-06-22T18:50:00Z</dcterms:created>
  <dcterms:modified xsi:type="dcterms:W3CDTF">2014-06-30T15:02:00Z</dcterms:modified>
</cp:coreProperties>
</file>